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B8B3B" w14:textId="0E78D78A" w:rsidR="00E543B5" w:rsidRPr="00101CC0" w:rsidRDefault="00D714E4">
      <w:pPr>
        <w:rPr>
          <w:rFonts w:cstheme="minorHAnsi"/>
          <w:b/>
          <w:sz w:val="24"/>
          <w:szCs w:val="24"/>
        </w:rPr>
      </w:pPr>
      <w:r w:rsidRPr="00101CC0">
        <w:rPr>
          <w:rFonts w:cstheme="minorHAnsi"/>
          <w:b/>
          <w:sz w:val="24"/>
          <w:szCs w:val="24"/>
        </w:rPr>
        <w:t>D</w:t>
      </w:r>
      <w:r w:rsidR="00E543B5" w:rsidRPr="00101CC0">
        <w:rPr>
          <w:rFonts w:cstheme="minorHAnsi"/>
          <w:b/>
          <w:sz w:val="24"/>
          <w:szCs w:val="24"/>
        </w:rPr>
        <w:t>ocument</w:t>
      </w:r>
      <w:r w:rsidR="00610E01" w:rsidRPr="00101CC0">
        <w:rPr>
          <w:rFonts w:cstheme="minorHAnsi"/>
          <w:b/>
          <w:sz w:val="24"/>
          <w:szCs w:val="24"/>
        </w:rPr>
        <w:t xml:space="preserve"> </w:t>
      </w:r>
      <w:r w:rsidR="00E543B5" w:rsidRPr="00101CC0">
        <w:rPr>
          <w:rFonts w:cstheme="minorHAnsi"/>
          <w:b/>
          <w:sz w:val="24"/>
          <w:szCs w:val="24"/>
        </w:rPr>
        <w:t>Toezichtvisie Zorggroep Marijke te Doorn</w:t>
      </w:r>
    </w:p>
    <w:p w14:paraId="335E2FEC" w14:textId="3C4AA57F" w:rsidR="00610E01" w:rsidRPr="00101CC0" w:rsidRDefault="005A71F0">
      <w:pPr>
        <w:rPr>
          <w:rFonts w:cstheme="minorHAnsi"/>
          <w:sz w:val="24"/>
          <w:szCs w:val="24"/>
        </w:rPr>
      </w:pPr>
      <w:r w:rsidRPr="00101CC0">
        <w:rPr>
          <w:rFonts w:cstheme="minorHAnsi"/>
          <w:sz w:val="24"/>
          <w:szCs w:val="24"/>
        </w:rPr>
        <w:t>Maart 2023</w:t>
      </w:r>
    </w:p>
    <w:p w14:paraId="66072CB2" w14:textId="0EA259DE" w:rsidR="005A71F0" w:rsidRPr="00101CC0" w:rsidRDefault="005A71F0">
      <w:pPr>
        <w:rPr>
          <w:rFonts w:cstheme="minorHAnsi"/>
          <w:sz w:val="24"/>
          <w:szCs w:val="24"/>
        </w:rPr>
      </w:pPr>
      <w:r w:rsidRPr="00101CC0">
        <w:rPr>
          <w:rFonts w:cstheme="minorHAnsi"/>
          <w:sz w:val="24"/>
          <w:szCs w:val="24"/>
        </w:rPr>
        <w:t>___________________________________________________________________________</w:t>
      </w:r>
    </w:p>
    <w:p w14:paraId="18837FE4" w14:textId="6A1E0998" w:rsidR="00A570CF" w:rsidRPr="00101CC0" w:rsidRDefault="00F96C6B">
      <w:pPr>
        <w:rPr>
          <w:rFonts w:cstheme="minorHAnsi"/>
          <w:sz w:val="24"/>
          <w:szCs w:val="24"/>
        </w:rPr>
      </w:pPr>
      <w:r w:rsidRPr="00101CC0">
        <w:rPr>
          <w:rFonts w:cstheme="minorHAnsi"/>
          <w:sz w:val="24"/>
          <w:szCs w:val="24"/>
        </w:rPr>
        <w:t>Dit docum</w:t>
      </w:r>
      <w:r w:rsidR="00E543B5" w:rsidRPr="00101CC0">
        <w:rPr>
          <w:rFonts w:cstheme="minorHAnsi"/>
          <w:sz w:val="24"/>
          <w:szCs w:val="24"/>
        </w:rPr>
        <w:t>ent beschrijft de visie van de Raad van C</w:t>
      </w:r>
      <w:r w:rsidRPr="00101CC0">
        <w:rPr>
          <w:rFonts w:cstheme="minorHAnsi"/>
          <w:sz w:val="24"/>
          <w:szCs w:val="24"/>
        </w:rPr>
        <w:t>ommis</w:t>
      </w:r>
      <w:r w:rsidR="0011102D" w:rsidRPr="00101CC0">
        <w:rPr>
          <w:rFonts w:cstheme="minorHAnsi"/>
          <w:sz w:val="24"/>
          <w:szCs w:val="24"/>
        </w:rPr>
        <w:t xml:space="preserve">sarissen (hierna RvC) </w:t>
      </w:r>
      <w:r w:rsidRPr="00101CC0">
        <w:rPr>
          <w:rFonts w:cstheme="minorHAnsi"/>
          <w:sz w:val="24"/>
          <w:szCs w:val="24"/>
        </w:rPr>
        <w:t xml:space="preserve">op </w:t>
      </w:r>
      <w:r w:rsidR="00E543B5" w:rsidRPr="00101CC0">
        <w:rPr>
          <w:rFonts w:cstheme="minorHAnsi"/>
          <w:sz w:val="24"/>
          <w:szCs w:val="24"/>
        </w:rPr>
        <w:t xml:space="preserve">het </w:t>
      </w:r>
      <w:r w:rsidRPr="00101CC0">
        <w:rPr>
          <w:rFonts w:cstheme="minorHAnsi"/>
          <w:sz w:val="24"/>
          <w:szCs w:val="24"/>
        </w:rPr>
        <w:t>toezichthouden bij Zorggroep Marijke te Doorn. Hie</w:t>
      </w:r>
      <w:r w:rsidR="00D714E4" w:rsidRPr="00101CC0">
        <w:rPr>
          <w:rFonts w:cstheme="minorHAnsi"/>
          <w:sz w:val="24"/>
          <w:szCs w:val="24"/>
        </w:rPr>
        <w:t xml:space="preserve">rmee weten bestuur, medewerkers, bewoners </w:t>
      </w:r>
      <w:r w:rsidRPr="00101CC0">
        <w:rPr>
          <w:rFonts w:cstheme="minorHAnsi"/>
          <w:sz w:val="24"/>
          <w:szCs w:val="24"/>
        </w:rPr>
        <w:t>en belanghebbend</w:t>
      </w:r>
      <w:r w:rsidR="0011102D" w:rsidRPr="00101CC0">
        <w:rPr>
          <w:rFonts w:cstheme="minorHAnsi"/>
          <w:sz w:val="24"/>
          <w:szCs w:val="24"/>
        </w:rPr>
        <w:t xml:space="preserve">en van Zorggroep Marijke </w:t>
      </w:r>
      <w:r w:rsidR="00E543B5" w:rsidRPr="00101CC0">
        <w:rPr>
          <w:rFonts w:cstheme="minorHAnsi"/>
          <w:sz w:val="24"/>
          <w:szCs w:val="24"/>
        </w:rPr>
        <w:t>wat zij van de RvC</w:t>
      </w:r>
      <w:r w:rsidRPr="00101CC0">
        <w:rPr>
          <w:rFonts w:cstheme="minorHAnsi"/>
          <w:sz w:val="24"/>
          <w:szCs w:val="24"/>
        </w:rPr>
        <w:t xml:space="preserve"> kunnen verwachten en hebben huidige en toekomstige leden van RvC en </w:t>
      </w:r>
      <w:r w:rsidR="00610E01" w:rsidRPr="00101CC0">
        <w:rPr>
          <w:rFonts w:cstheme="minorHAnsi"/>
          <w:sz w:val="24"/>
          <w:szCs w:val="24"/>
        </w:rPr>
        <w:t xml:space="preserve">Bestuur </w:t>
      </w:r>
      <w:r w:rsidRPr="00101CC0">
        <w:rPr>
          <w:rFonts w:cstheme="minorHAnsi"/>
          <w:sz w:val="24"/>
          <w:szCs w:val="24"/>
        </w:rPr>
        <w:t>ho</w:t>
      </w:r>
      <w:r w:rsidR="0011102D" w:rsidRPr="00101CC0">
        <w:rPr>
          <w:rFonts w:cstheme="minorHAnsi"/>
          <w:sz w:val="24"/>
          <w:szCs w:val="24"/>
        </w:rPr>
        <w:t>uvast bij het vormgeven</w:t>
      </w:r>
      <w:r w:rsidR="00D714E4" w:rsidRPr="00101CC0">
        <w:rPr>
          <w:rFonts w:cstheme="minorHAnsi"/>
          <w:sz w:val="24"/>
          <w:szCs w:val="24"/>
        </w:rPr>
        <w:t xml:space="preserve"> aan de inhoud</w:t>
      </w:r>
      <w:r w:rsidR="0011102D" w:rsidRPr="00101CC0">
        <w:rPr>
          <w:rFonts w:cstheme="minorHAnsi"/>
          <w:sz w:val="24"/>
          <w:szCs w:val="24"/>
        </w:rPr>
        <w:t xml:space="preserve"> van de </w:t>
      </w:r>
      <w:proofErr w:type="spellStart"/>
      <w:r w:rsidR="0011102D" w:rsidRPr="00101CC0">
        <w:rPr>
          <w:rFonts w:cstheme="minorHAnsi"/>
          <w:sz w:val="24"/>
          <w:szCs w:val="24"/>
        </w:rPr>
        <w:t>Governance</w:t>
      </w:r>
      <w:proofErr w:type="spellEnd"/>
      <w:r w:rsidR="0011102D" w:rsidRPr="00101CC0">
        <w:rPr>
          <w:rFonts w:cstheme="minorHAnsi"/>
          <w:sz w:val="24"/>
          <w:szCs w:val="24"/>
        </w:rPr>
        <w:t xml:space="preserve"> </w:t>
      </w:r>
      <w:r w:rsidR="00E543B5" w:rsidRPr="00101CC0">
        <w:rPr>
          <w:rFonts w:cstheme="minorHAnsi"/>
          <w:sz w:val="24"/>
          <w:szCs w:val="24"/>
        </w:rPr>
        <w:t xml:space="preserve">Code </w:t>
      </w:r>
      <w:r w:rsidRPr="00101CC0">
        <w:rPr>
          <w:rFonts w:cstheme="minorHAnsi"/>
          <w:sz w:val="24"/>
          <w:szCs w:val="24"/>
        </w:rPr>
        <w:t>van de orga</w:t>
      </w:r>
      <w:r w:rsidR="0011102D" w:rsidRPr="00101CC0">
        <w:rPr>
          <w:rFonts w:cstheme="minorHAnsi"/>
          <w:sz w:val="24"/>
          <w:szCs w:val="24"/>
        </w:rPr>
        <w:t>nisatie. Hierbij streeft de RvC</w:t>
      </w:r>
      <w:r w:rsidRPr="00101CC0">
        <w:rPr>
          <w:rFonts w:cstheme="minorHAnsi"/>
          <w:sz w:val="24"/>
          <w:szCs w:val="24"/>
        </w:rPr>
        <w:t xml:space="preserve"> ernaar zijn rol steeds verder te professionaliseren, stap voor stap. Dit document is een eerste aanzet hiertoe.</w:t>
      </w:r>
      <w:r w:rsidR="00A570CF" w:rsidRPr="00101CC0">
        <w:rPr>
          <w:rFonts w:cstheme="minorHAnsi"/>
          <w:sz w:val="24"/>
          <w:szCs w:val="24"/>
        </w:rPr>
        <w:t xml:space="preserve"> </w:t>
      </w:r>
    </w:p>
    <w:p w14:paraId="0D45E46D" w14:textId="77777777" w:rsidR="00666BDD" w:rsidRPr="00101CC0" w:rsidRDefault="00D714E4" w:rsidP="00666BDD">
      <w:pPr>
        <w:pStyle w:val="Normaalweb"/>
        <w:shd w:val="clear" w:color="auto" w:fill="F8F8F8"/>
        <w:spacing w:after="450"/>
        <w:textAlignment w:val="baseline"/>
        <w:rPr>
          <w:rFonts w:asciiTheme="minorHAnsi" w:hAnsiTheme="minorHAnsi" w:cstheme="minorHAnsi"/>
          <w:i/>
          <w:shd w:val="clear" w:color="auto" w:fill="F8F8F8"/>
        </w:rPr>
      </w:pPr>
      <w:r w:rsidRPr="00101CC0">
        <w:rPr>
          <w:rFonts w:asciiTheme="minorHAnsi" w:hAnsiTheme="minorHAnsi" w:cstheme="minorHAnsi"/>
        </w:rPr>
        <w:t>De RvC wil hiermee een zinvolle bijdrage leveren aan de missie van de Zorggroep Marijke:</w:t>
      </w:r>
      <w:r w:rsidRPr="00101CC0">
        <w:rPr>
          <w:rFonts w:asciiTheme="minorHAnsi" w:hAnsiTheme="minorHAnsi" w:cstheme="minorHAnsi"/>
          <w:shd w:val="clear" w:color="auto" w:fill="F8F8F8"/>
        </w:rPr>
        <w:t xml:space="preserve"> </w:t>
      </w:r>
      <w:r w:rsidRPr="00101CC0">
        <w:rPr>
          <w:rFonts w:asciiTheme="minorHAnsi" w:hAnsiTheme="minorHAnsi" w:cstheme="minorHAnsi"/>
          <w:i/>
          <w:shd w:val="clear" w:color="auto" w:fill="F8F8F8"/>
        </w:rPr>
        <w:t>"Omzien naar de ouder wordende</w:t>
      </w:r>
      <w:r w:rsidR="00610E01" w:rsidRPr="00101CC0">
        <w:rPr>
          <w:rFonts w:asciiTheme="minorHAnsi" w:hAnsiTheme="minorHAnsi" w:cstheme="minorHAnsi"/>
          <w:i/>
          <w:shd w:val="clear" w:color="auto" w:fill="F8F8F8"/>
        </w:rPr>
        <w:t>,</w:t>
      </w:r>
      <w:r w:rsidRPr="00101CC0">
        <w:rPr>
          <w:rFonts w:asciiTheme="minorHAnsi" w:hAnsiTheme="minorHAnsi" w:cstheme="minorHAnsi"/>
          <w:i/>
          <w:shd w:val="clear" w:color="auto" w:fill="F8F8F8"/>
        </w:rPr>
        <w:t xml:space="preserve"> toenemend afhankelijke, kwetsbare mens die zorg behoeft"</w:t>
      </w:r>
      <w:r w:rsidR="00610E01" w:rsidRPr="00101CC0">
        <w:rPr>
          <w:rFonts w:asciiTheme="minorHAnsi" w:hAnsiTheme="minorHAnsi" w:cstheme="minorHAnsi"/>
          <w:i/>
          <w:shd w:val="clear" w:color="auto" w:fill="F8F8F8"/>
        </w:rPr>
        <w:t xml:space="preserve">. Wij willen </w:t>
      </w:r>
      <w:r w:rsidRPr="00101CC0">
        <w:rPr>
          <w:rFonts w:asciiTheme="minorHAnsi" w:hAnsiTheme="minorHAnsi" w:cstheme="minorHAnsi"/>
          <w:i/>
          <w:shd w:val="clear" w:color="auto" w:fill="F8F8F8"/>
        </w:rPr>
        <w:t>ons openstellen voor mensen die zorg nodig hebben. Wij willen plaats bieden</w:t>
      </w:r>
      <w:r w:rsidR="00610E01" w:rsidRPr="00101CC0">
        <w:rPr>
          <w:rFonts w:asciiTheme="minorHAnsi" w:hAnsiTheme="minorHAnsi" w:cstheme="minorHAnsi"/>
          <w:i/>
          <w:shd w:val="clear" w:color="auto" w:fill="F8F8F8"/>
        </w:rPr>
        <w:t xml:space="preserve"> aan </w:t>
      </w:r>
      <w:r w:rsidR="00666BDD" w:rsidRPr="00101CC0">
        <w:rPr>
          <w:rFonts w:asciiTheme="minorHAnsi" w:hAnsiTheme="minorHAnsi" w:cstheme="minorHAnsi"/>
          <w:i/>
          <w:shd w:val="clear" w:color="auto" w:fill="F8F8F8"/>
        </w:rPr>
        <w:t xml:space="preserve">onze bewoners </w:t>
      </w:r>
      <w:r w:rsidR="00610E01" w:rsidRPr="00101CC0">
        <w:rPr>
          <w:rFonts w:asciiTheme="minorHAnsi" w:hAnsiTheme="minorHAnsi" w:cstheme="minorHAnsi"/>
          <w:i/>
          <w:shd w:val="clear" w:color="auto" w:fill="F8F8F8"/>
        </w:rPr>
        <w:t xml:space="preserve">op een wijze </w:t>
      </w:r>
      <w:r w:rsidRPr="00101CC0">
        <w:rPr>
          <w:rFonts w:asciiTheme="minorHAnsi" w:hAnsiTheme="minorHAnsi" w:cstheme="minorHAnsi"/>
          <w:i/>
          <w:shd w:val="clear" w:color="auto" w:fill="F8F8F8"/>
        </w:rPr>
        <w:t>die binnen de omstandigheden als prettig en aantrekkelijk wordt ervaren. </w:t>
      </w:r>
    </w:p>
    <w:p w14:paraId="4D47EA5D" w14:textId="17234666" w:rsidR="00666BDD" w:rsidRPr="00101CC0" w:rsidRDefault="00D714E4" w:rsidP="00666BDD">
      <w:pPr>
        <w:pStyle w:val="Normaalweb"/>
        <w:shd w:val="clear" w:color="auto" w:fill="F8F8F8"/>
        <w:spacing w:after="450"/>
        <w:textAlignment w:val="baseline"/>
        <w:rPr>
          <w:rFonts w:asciiTheme="minorHAnsi" w:eastAsia="Times New Roman" w:hAnsiTheme="minorHAnsi" w:cstheme="minorHAnsi"/>
          <w:b/>
          <w:bCs/>
          <w:i/>
          <w:lang w:eastAsia="nl-NL"/>
        </w:rPr>
      </w:pPr>
      <w:r w:rsidRPr="00101CC0">
        <w:rPr>
          <w:rFonts w:asciiTheme="minorHAnsi" w:eastAsia="Times New Roman" w:hAnsiTheme="minorHAnsi" w:cstheme="minorHAnsi"/>
          <w:b/>
          <w:bCs/>
          <w:i/>
          <w:lang w:eastAsia="nl-NL"/>
        </w:rPr>
        <w:t>De kernwaarden, de kwaliteiten die Zorggroep Marijke uit wil dragen zijn:</w:t>
      </w:r>
    </w:p>
    <w:p w14:paraId="1E1698BF" w14:textId="77777777" w:rsidR="00666BDD" w:rsidRPr="00101CC0" w:rsidRDefault="00D714E4" w:rsidP="005B7C4B">
      <w:pPr>
        <w:pStyle w:val="Normaalweb"/>
        <w:numPr>
          <w:ilvl w:val="0"/>
          <w:numId w:val="3"/>
        </w:numPr>
        <w:shd w:val="clear" w:color="auto" w:fill="F8F8F8"/>
        <w:spacing w:before="100" w:beforeAutospacing="1" w:after="100" w:afterAutospacing="1" w:line="240" w:lineRule="auto"/>
        <w:textAlignment w:val="baseline"/>
        <w:rPr>
          <w:rFonts w:asciiTheme="minorHAnsi" w:eastAsia="Times New Roman" w:hAnsiTheme="minorHAnsi" w:cstheme="minorHAnsi"/>
          <w:i/>
          <w:lang w:eastAsia="nl-NL"/>
        </w:rPr>
      </w:pPr>
      <w:r w:rsidRPr="00101CC0">
        <w:rPr>
          <w:rFonts w:asciiTheme="minorHAnsi" w:eastAsia="Times New Roman" w:hAnsiTheme="minorHAnsi" w:cstheme="minorHAnsi"/>
          <w:i/>
          <w:lang w:eastAsia="nl-NL"/>
        </w:rPr>
        <w:t>Liefdevolle aandacht - mee voelen, mee denken, mee doen...-</w:t>
      </w:r>
    </w:p>
    <w:p w14:paraId="690AC2AE" w14:textId="0B462C1A" w:rsidR="00D714E4" w:rsidRPr="00101CC0" w:rsidRDefault="00D714E4" w:rsidP="005B7C4B">
      <w:pPr>
        <w:pStyle w:val="Normaalweb"/>
        <w:numPr>
          <w:ilvl w:val="0"/>
          <w:numId w:val="3"/>
        </w:numPr>
        <w:shd w:val="clear" w:color="auto" w:fill="F8F8F8"/>
        <w:spacing w:before="100" w:beforeAutospacing="1" w:after="100" w:afterAutospacing="1" w:line="240" w:lineRule="auto"/>
        <w:textAlignment w:val="baseline"/>
        <w:rPr>
          <w:rFonts w:asciiTheme="minorHAnsi" w:eastAsia="Times New Roman" w:hAnsiTheme="minorHAnsi" w:cstheme="minorHAnsi"/>
          <w:i/>
          <w:lang w:eastAsia="nl-NL"/>
        </w:rPr>
      </w:pPr>
      <w:r w:rsidRPr="00101CC0">
        <w:rPr>
          <w:rFonts w:asciiTheme="minorHAnsi" w:eastAsia="Times New Roman" w:hAnsiTheme="minorHAnsi" w:cstheme="minorHAnsi"/>
          <w:i/>
          <w:lang w:eastAsia="nl-NL"/>
        </w:rPr>
        <w:t>Deskundige zorg - wij houden ons aan de huidige wet- en regelgeving, hebben niet alleen oog voor de lichamelijke, maar ook voor de psychische ondersteuning. Met aandacht voor het sociale netwerk-</w:t>
      </w:r>
    </w:p>
    <w:p w14:paraId="5CDB8CE3" w14:textId="1D860770" w:rsidR="00D714E4" w:rsidRPr="00101CC0" w:rsidRDefault="00D714E4" w:rsidP="00D714E4">
      <w:pPr>
        <w:numPr>
          <w:ilvl w:val="0"/>
          <w:numId w:val="3"/>
        </w:numPr>
        <w:shd w:val="clear" w:color="auto" w:fill="F8F8F8"/>
        <w:spacing w:before="100" w:beforeAutospacing="1" w:after="100" w:afterAutospacing="1" w:line="240" w:lineRule="auto"/>
        <w:rPr>
          <w:rFonts w:eastAsia="Times New Roman" w:cstheme="minorHAnsi"/>
          <w:b/>
          <w:bCs/>
          <w:i/>
          <w:sz w:val="24"/>
          <w:szCs w:val="24"/>
          <w:lang w:eastAsia="nl-NL"/>
        </w:rPr>
      </w:pPr>
      <w:r w:rsidRPr="00101CC0">
        <w:rPr>
          <w:rFonts w:eastAsia="Times New Roman" w:cstheme="minorHAnsi"/>
          <w:i/>
          <w:sz w:val="24"/>
          <w:szCs w:val="24"/>
          <w:lang w:eastAsia="nl-NL"/>
        </w:rPr>
        <w:t xml:space="preserve">Huiselijke sfeer - we willen dat de bewoners en hun familie zich welkom weten. De kamer mag naar eigen inzicht worden ingericht, de algemene ruimtes moeten veilig en vertrouwd voelen </w:t>
      </w:r>
      <w:r w:rsidR="00666BDD" w:rsidRPr="00101CC0">
        <w:rPr>
          <w:rFonts w:eastAsia="Times New Roman" w:cstheme="minorHAnsi"/>
          <w:i/>
          <w:sz w:val="24"/>
          <w:szCs w:val="24"/>
          <w:lang w:eastAsia="nl-NL"/>
        </w:rPr>
        <w:t xml:space="preserve">. </w:t>
      </w:r>
      <w:r w:rsidR="00610E01" w:rsidRPr="00101CC0">
        <w:rPr>
          <w:rFonts w:eastAsia="Times New Roman" w:cstheme="minorHAnsi"/>
          <w:i/>
          <w:sz w:val="24"/>
          <w:szCs w:val="24"/>
          <w:lang w:eastAsia="nl-NL"/>
        </w:rPr>
        <w:tab/>
      </w:r>
      <w:r w:rsidR="00610E01" w:rsidRPr="00101CC0">
        <w:rPr>
          <w:rFonts w:eastAsia="Times New Roman" w:cstheme="minorHAnsi"/>
          <w:b/>
          <w:bCs/>
          <w:i/>
          <w:sz w:val="24"/>
          <w:szCs w:val="24"/>
          <w:lang w:eastAsia="nl-NL"/>
        </w:rPr>
        <w:tab/>
      </w:r>
      <w:r w:rsidR="00610E01" w:rsidRPr="00101CC0">
        <w:rPr>
          <w:rFonts w:eastAsia="Times New Roman" w:cstheme="minorHAnsi"/>
          <w:b/>
          <w:bCs/>
          <w:i/>
          <w:sz w:val="24"/>
          <w:szCs w:val="24"/>
          <w:lang w:eastAsia="nl-NL"/>
        </w:rPr>
        <w:tab/>
      </w:r>
      <w:r w:rsidR="00610E01" w:rsidRPr="00101CC0">
        <w:rPr>
          <w:rFonts w:eastAsia="Times New Roman" w:cstheme="minorHAnsi"/>
          <w:b/>
          <w:bCs/>
          <w:i/>
          <w:sz w:val="24"/>
          <w:szCs w:val="24"/>
          <w:lang w:eastAsia="nl-NL"/>
        </w:rPr>
        <w:tab/>
      </w:r>
      <w:r w:rsidR="00610E01" w:rsidRPr="00101CC0">
        <w:rPr>
          <w:rFonts w:eastAsia="Times New Roman" w:cstheme="minorHAnsi"/>
          <w:b/>
          <w:bCs/>
          <w:i/>
          <w:sz w:val="24"/>
          <w:szCs w:val="24"/>
          <w:lang w:eastAsia="nl-NL"/>
        </w:rPr>
        <w:tab/>
      </w:r>
      <w:r w:rsidR="00610E01" w:rsidRPr="00101CC0">
        <w:rPr>
          <w:rFonts w:eastAsia="Times New Roman" w:cstheme="minorHAnsi"/>
          <w:b/>
          <w:bCs/>
          <w:i/>
          <w:sz w:val="24"/>
          <w:szCs w:val="24"/>
          <w:lang w:eastAsia="nl-NL"/>
        </w:rPr>
        <w:tab/>
      </w:r>
      <w:r w:rsidR="00610E01" w:rsidRPr="00101CC0">
        <w:rPr>
          <w:rFonts w:eastAsia="Times New Roman" w:cstheme="minorHAnsi"/>
          <w:b/>
          <w:bCs/>
          <w:i/>
          <w:sz w:val="24"/>
          <w:szCs w:val="24"/>
          <w:lang w:eastAsia="nl-NL"/>
        </w:rPr>
        <w:tab/>
      </w:r>
      <w:r w:rsidR="00610E01" w:rsidRPr="00101CC0">
        <w:rPr>
          <w:rFonts w:eastAsia="Times New Roman" w:cstheme="minorHAnsi"/>
          <w:b/>
          <w:bCs/>
          <w:i/>
          <w:sz w:val="24"/>
          <w:szCs w:val="24"/>
          <w:lang w:eastAsia="nl-NL"/>
        </w:rPr>
        <w:tab/>
      </w:r>
      <w:r w:rsidR="00610E01" w:rsidRPr="00101CC0">
        <w:rPr>
          <w:rFonts w:eastAsia="Times New Roman" w:cstheme="minorHAnsi"/>
          <w:b/>
          <w:bCs/>
          <w:i/>
          <w:sz w:val="24"/>
          <w:szCs w:val="24"/>
          <w:lang w:eastAsia="nl-NL"/>
        </w:rPr>
        <w:tab/>
      </w:r>
      <w:r w:rsidR="00610E01" w:rsidRPr="00101CC0">
        <w:rPr>
          <w:rFonts w:eastAsia="Times New Roman" w:cstheme="minorHAnsi"/>
          <w:b/>
          <w:bCs/>
          <w:i/>
          <w:sz w:val="24"/>
          <w:szCs w:val="24"/>
          <w:lang w:eastAsia="nl-NL"/>
        </w:rPr>
        <w:tab/>
      </w:r>
      <w:r w:rsidR="00610E01" w:rsidRPr="00101CC0">
        <w:rPr>
          <w:rFonts w:eastAsia="Times New Roman" w:cstheme="minorHAnsi"/>
          <w:b/>
          <w:bCs/>
          <w:i/>
          <w:sz w:val="24"/>
          <w:szCs w:val="24"/>
          <w:lang w:eastAsia="nl-NL"/>
        </w:rPr>
        <w:tab/>
      </w:r>
    </w:p>
    <w:p w14:paraId="6DB8CE15" w14:textId="77777777" w:rsidR="0011102D" w:rsidRPr="00101CC0" w:rsidRDefault="00A570CF">
      <w:pPr>
        <w:rPr>
          <w:rFonts w:cstheme="minorHAnsi"/>
          <w:b/>
          <w:sz w:val="24"/>
          <w:szCs w:val="24"/>
        </w:rPr>
      </w:pPr>
      <w:r w:rsidRPr="00101CC0">
        <w:rPr>
          <w:rFonts w:cstheme="minorHAnsi"/>
          <w:b/>
          <w:sz w:val="24"/>
          <w:szCs w:val="24"/>
        </w:rPr>
        <w:t xml:space="preserve">Visie op Toezicht </w:t>
      </w:r>
      <w:r w:rsidR="0011102D" w:rsidRPr="00101CC0">
        <w:rPr>
          <w:rFonts w:cstheme="minorHAnsi"/>
          <w:b/>
          <w:sz w:val="24"/>
          <w:szCs w:val="24"/>
        </w:rPr>
        <w:t xml:space="preserve">Zorggroep Marijke </w:t>
      </w:r>
      <w:r w:rsidRPr="00101CC0">
        <w:rPr>
          <w:rFonts w:cstheme="minorHAnsi"/>
          <w:b/>
          <w:sz w:val="24"/>
          <w:szCs w:val="24"/>
        </w:rPr>
        <w:t xml:space="preserve"> </w:t>
      </w:r>
    </w:p>
    <w:p w14:paraId="65C6F1DD" w14:textId="21A94A29" w:rsidR="0011102D" w:rsidRPr="00101CC0" w:rsidRDefault="00A570CF">
      <w:pPr>
        <w:rPr>
          <w:rFonts w:cstheme="minorHAnsi"/>
          <w:sz w:val="24"/>
          <w:szCs w:val="24"/>
        </w:rPr>
      </w:pPr>
      <w:r w:rsidRPr="00101CC0">
        <w:rPr>
          <w:rFonts w:cstheme="minorHAnsi"/>
          <w:sz w:val="24"/>
          <w:szCs w:val="24"/>
        </w:rPr>
        <w:t>De RvC wil zijn rol proactief, integraal en</w:t>
      </w:r>
      <w:r w:rsidR="0011102D" w:rsidRPr="00101CC0">
        <w:rPr>
          <w:rFonts w:cstheme="minorHAnsi"/>
          <w:sz w:val="24"/>
          <w:szCs w:val="24"/>
        </w:rPr>
        <w:t xml:space="preserve"> onafhankelijk invullen. De RvC</w:t>
      </w:r>
      <w:r w:rsidRPr="00101CC0">
        <w:rPr>
          <w:rFonts w:cstheme="minorHAnsi"/>
          <w:sz w:val="24"/>
          <w:szCs w:val="24"/>
        </w:rPr>
        <w:t xml:space="preserve"> ziet</w:t>
      </w:r>
      <w:r w:rsidR="0011102D" w:rsidRPr="00101CC0">
        <w:rPr>
          <w:rFonts w:cstheme="minorHAnsi"/>
          <w:sz w:val="24"/>
          <w:szCs w:val="24"/>
        </w:rPr>
        <w:t xml:space="preserve"> erop toe dat </w:t>
      </w:r>
      <w:r w:rsidR="005A71F0" w:rsidRPr="00101CC0">
        <w:rPr>
          <w:rFonts w:cstheme="minorHAnsi"/>
          <w:sz w:val="24"/>
          <w:szCs w:val="24"/>
        </w:rPr>
        <w:t xml:space="preserve">de </w:t>
      </w:r>
      <w:r w:rsidR="0011102D" w:rsidRPr="00101CC0">
        <w:rPr>
          <w:rFonts w:cstheme="minorHAnsi"/>
          <w:sz w:val="24"/>
          <w:szCs w:val="24"/>
        </w:rPr>
        <w:t xml:space="preserve">Zorggroep Marijke </w:t>
      </w:r>
      <w:r w:rsidRPr="00101CC0">
        <w:rPr>
          <w:rFonts w:cstheme="minorHAnsi"/>
          <w:sz w:val="24"/>
          <w:szCs w:val="24"/>
        </w:rPr>
        <w:t xml:space="preserve">haar maatschappelijke doelstelling realiseert en de juiste toekomstbestendige keuzes maakt, binnen de gestelde financiële kaders, waarbij de positie van de bewoners centraal staat en alle in aanmerking komende belangen zorgvuldig en evenwichtig zijn afgewogen. </w:t>
      </w:r>
    </w:p>
    <w:p w14:paraId="1C399D67" w14:textId="77777777" w:rsidR="0011102D" w:rsidRPr="00101CC0" w:rsidRDefault="00A570CF">
      <w:pPr>
        <w:rPr>
          <w:rFonts w:cstheme="minorHAnsi"/>
          <w:sz w:val="24"/>
          <w:szCs w:val="24"/>
        </w:rPr>
      </w:pPr>
      <w:r w:rsidRPr="00101CC0">
        <w:rPr>
          <w:rFonts w:cstheme="minorHAnsi"/>
          <w:sz w:val="24"/>
          <w:szCs w:val="24"/>
        </w:rPr>
        <w:t xml:space="preserve">De RvC verstaat onder proactief toezicht: </w:t>
      </w:r>
    </w:p>
    <w:p w14:paraId="69584465" w14:textId="77777777" w:rsidR="0011102D" w:rsidRPr="00101CC0" w:rsidRDefault="00A570CF" w:rsidP="0011102D">
      <w:pPr>
        <w:pStyle w:val="Lijstalinea"/>
        <w:numPr>
          <w:ilvl w:val="0"/>
          <w:numId w:val="2"/>
        </w:numPr>
        <w:rPr>
          <w:rFonts w:cstheme="minorHAnsi"/>
          <w:sz w:val="24"/>
          <w:szCs w:val="24"/>
        </w:rPr>
      </w:pPr>
      <w:r w:rsidRPr="00101CC0">
        <w:rPr>
          <w:rFonts w:cstheme="minorHAnsi"/>
          <w:sz w:val="24"/>
          <w:szCs w:val="24"/>
        </w:rPr>
        <w:t xml:space="preserve">toezicht dat met de bestuurder vooruitkijkt, strategische thema’s agendeert en doelen stelt; </w:t>
      </w:r>
    </w:p>
    <w:p w14:paraId="7A44B792" w14:textId="61678871" w:rsidR="0011102D" w:rsidRPr="00101CC0" w:rsidRDefault="00A570CF" w:rsidP="0011102D">
      <w:pPr>
        <w:pStyle w:val="Lijstalinea"/>
        <w:numPr>
          <w:ilvl w:val="0"/>
          <w:numId w:val="2"/>
        </w:numPr>
        <w:rPr>
          <w:rFonts w:cstheme="minorHAnsi"/>
          <w:sz w:val="24"/>
          <w:szCs w:val="24"/>
        </w:rPr>
      </w:pPr>
      <w:r w:rsidRPr="00101CC0">
        <w:rPr>
          <w:rFonts w:cstheme="minorHAnsi"/>
          <w:sz w:val="24"/>
          <w:szCs w:val="24"/>
        </w:rPr>
        <w:t>toezicht dat met de bestuurder naar het heden kijkt en hierbij (externe) ontwikkelingen beschouwt welke verwezenlijkt worden door interne plannen;</w:t>
      </w:r>
    </w:p>
    <w:p w14:paraId="394356EC" w14:textId="2F13414C" w:rsidR="0011102D" w:rsidRPr="00101CC0" w:rsidRDefault="00A570CF" w:rsidP="0011102D">
      <w:pPr>
        <w:pStyle w:val="Lijstalinea"/>
        <w:numPr>
          <w:ilvl w:val="0"/>
          <w:numId w:val="2"/>
        </w:numPr>
        <w:rPr>
          <w:rFonts w:cstheme="minorHAnsi"/>
          <w:sz w:val="24"/>
          <w:szCs w:val="24"/>
        </w:rPr>
      </w:pPr>
      <w:r w:rsidRPr="00101CC0">
        <w:rPr>
          <w:rFonts w:cstheme="minorHAnsi"/>
          <w:sz w:val="24"/>
          <w:szCs w:val="24"/>
        </w:rPr>
        <w:t xml:space="preserve">toezicht dat met de bestuurder achteromkijkt en de interne uitvoering evalueert op basis van de vooraf gestelde doelen. </w:t>
      </w:r>
    </w:p>
    <w:p w14:paraId="10BCD1FC" w14:textId="77777777" w:rsidR="004674B0" w:rsidRPr="00101CC0" w:rsidRDefault="004674B0" w:rsidP="004674B0">
      <w:pPr>
        <w:rPr>
          <w:rFonts w:cstheme="minorHAnsi"/>
          <w:sz w:val="24"/>
          <w:szCs w:val="24"/>
        </w:rPr>
      </w:pPr>
    </w:p>
    <w:p w14:paraId="7714044F" w14:textId="77777777" w:rsidR="004A78D1" w:rsidRPr="00101CC0" w:rsidRDefault="004A78D1">
      <w:pPr>
        <w:rPr>
          <w:rFonts w:cstheme="minorHAnsi"/>
          <w:sz w:val="24"/>
          <w:szCs w:val="24"/>
        </w:rPr>
      </w:pPr>
    </w:p>
    <w:p w14:paraId="676A7160" w14:textId="55F64FFF" w:rsidR="0011102D" w:rsidRPr="00101CC0" w:rsidRDefault="0011102D">
      <w:pPr>
        <w:rPr>
          <w:rFonts w:cstheme="minorHAnsi"/>
          <w:sz w:val="24"/>
          <w:szCs w:val="24"/>
        </w:rPr>
      </w:pPr>
      <w:r w:rsidRPr="00101CC0">
        <w:rPr>
          <w:rFonts w:cstheme="minorHAnsi"/>
          <w:sz w:val="24"/>
          <w:szCs w:val="24"/>
        </w:rPr>
        <w:t xml:space="preserve">De </w:t>
      </w:r>
      <w:r w:rsidR="00A570CF" w:rsidRPr="00101CC0">
        <w:rPr>
          <w:rFonts w:cstheme="minorHAnsi"/>
          <w:sz w:val="24"/>
          <w:szCs w:val="24"/>
        </w:rPr>
        <w:t xml:space="preserve">RvC </w:t>
      </w:r>
      <w:r w:rsidRPr="00101CC0">
        <w:rPr>
          <w:rFonts w:cstheme="minorHAnsi"/>
          <w:sz w:val="24"/>
          <w:szCs w:val="24"/>
        </w:rPr>
        <w:t xml:space="preserve"> verstaat onder integraal toezicht:</w:t>
      </w:r>
    </w:p>
    <w:p w14:paraId="798C6150" w14:textId="25EA7758" w:rsidR="0011102D" w:rsidRPr="00101CC0" w:rsidRDefault="00A570CF" w:rsidP="0011102D">
      <w:pPr>
        <w:pStyle w:val="Lijstalinea"/>
        <w:numPr>
          <w:ilvl w:val="0"/>
          <w:numId w:val="1"/>
        </w:numPr>
        <w:rPr>
          <w:rFonts w:cstheme="minorHAnsi"/>
          <w:sz w:val="24"/>
          <w:szCs w:val="24"/>
        </w:rPr>
      </w:pPr>
      <w:r w:rsidRPr="00101CC0">
        <w:rPr>
          <w:rFonts w:cstheme="minorHAnsi"/>
          <w:sz w:val="24"/>
          <w:szCs w:val="24"/>
        </w:rPr>
        <w:t>toezicht op het goed en in samenhang fu</w:t>
      </w:r>
      <w:r w:rsidR="0011102D" w:rsidRPr="00101CC0">
        <w:rPr>
          <w:rFonts w:cstheme="minorHAnsi"/>
          <w:sz w:val="24"/>
          <w:szCs w:val="24"/>
        </w:rPr>
        <w:t>nctioneren van</w:t>
      </w:r>
      <w:r w:rsidR="004674B0" w:rsidRPr="00101CC0">
        <w:rPr>
          <w:rFonts w:cstheme="minorHAnsi"/>
          <w:sz w:val="24"/>
          <w:szCs w:val="24"/>
        </w:rPr>
        <w:t xml:space="preserve"> (</w:t>
      </w:r>
      <w:r w:rsidR="0011102D" w:rsidRPr="00101CC0">
        <w:rPr>
          <w:rFonts w:cstheme="minorHAnsi"/>
          <w:sz w:val="24"/>
          <w:szCs w:val="24"/>
        </w:rPr>
        <w:t xml:space="preserve"> de</w:t>
      </w:r>
      <w:r w:rsidR="004674B0" w:rsidRPr="00101CC0">
        <w:rPr>
          <w:rFonts w:cstheme="minorHAnsi"/>
          <w:sz w:val="24"/>
          <w:szCs w:val="24"/>
        </w:rPr>
        <w:t xml:space="preserve"> )</w:t>
      </w:r>
      <w:r w:rsidR="0011102D" w:rsidRPr="00101CC0">
        <w:rPr>
          <w:rFonts w:cstheme="minorHAnsi"/>
          <w:sz w:val="24"/>
          <w:szCs w:val="24"/>
        </w:rPr>
        <w:t xml:space="preserve"> Zorggroep Marijke</w:t>
      </w:r>
      <w:r w:rsidRPr="00101CC0">
        <w:rPr>
          <w:rFonts w:cstheme="minorHAnsi"/>
          <w:sz w:val="24"/>
          <w:szCs w:val="24"/>
        </w:rPr>
        <w:t xml:space="preserve"> en op het handelen van mensen binnen de organisatie. Daarbij wordt gekeken </w:t>
      </w:r>
      <w:r w:rsidR="00D714E4" w:rsidRPr="00101CC0">
        <w:rPr>
          <w:rFonts w:cstheme="minorHAnsi"/>
          <w:sz w:val="24"/>
          <w:szCs w:val="24"/>
        </w:rPr>
        <w:t xml:space="preserve">naar ‘harde’ factoren (concreet </w:t>
      </w:r>
      <w:r w:rsidRPr="00101CC0">
        <w:rPr>
          <w:rFonts w:cstheme="minorHAnsi"/>
          <w:sz w:val="24"/>
          <w:szCs w:val="24"/>
        </w:rPr>
        <w:t>en meetbaar)</w:t>
      </w:r>
      <w:r w:rsidR="004674B0" w:rsidRPr="00101CC0">
        <w:rPr>
          <w:rFonts w:cstheme="minorHAnsi"/>
          <w:sz w:val="24"/>
          <w:szCs w:val="24"/>
        </w:rPr>
        <w:t xml:space="preserve"> naast (</w:t>
      </w:r>
      <w:r w:rsidRPr="00101CC0">
        <w:rPr>
          <w:rFonts w:cstheme="minorHAnsi"/>
          <w:sz w:val="24"/>
          <w:szCs w:val="24"/>
        </w:rPr>
        <w:t xml:space="preserve"> en</w:t>
      </w:r>
      <w:r w:rsidR="004674B0" w:rsidRPr="00101CC0">
        <w:rPr>
          <w:rFonts w:cstheme="minorHAnsi"/>
          <w:sz w:val="24"/>
          <w:szCs w:val="24"/>
        </w:rPr>
        <w:t xml:space="preserve"> )</w:t>
      </w:r>
      <w:r w:rsidRPr="00101CC0">
        <w:rPr>
          <w:rFonts w:cstheme="minorHAnsi"/>
          <w:sz w:val="24"/>
          <w:szCs w:val="24"/>
        </w:rPr>
        <w:t xml:space="preserve"> ook ‘zachte’ fac</w:t>
      </w:r>
      <w:r w:rsidR="00D714E4" w:rsidRPr="00101CC0">
        <w:rPr>
          <w:rFonts w:cstheme="minorHAnsi"/>
          <w:sz w:val="24"/>
          <w:szCs w:val="24"/>
        </w:rPr>
        <w:t>toren (signalen, minder concreet</w:t>
      </w:r>
      <w:r w:rsidRPr="00101CC0">
        <w:rPr>
          <w:rFonts w:cstheme="minorHAnsi"/>
          <w:sz w:val="24"/>
          <w:szCs w:val="24"/>
        </w:rPr>
        <w:t xml:space="preserve"> en lastig meetbaar). </w:t>
      </w:r>
    </w:p>
    <w:p w14:paraId="197E3A6B" w14:textId="77777777" w:rsidR="00D714E4" w:rsidRPr="00101CC0" w:rsidRDefault="00D714E4" w:rsidP="00D714E4">
      <w:pPr>
        <w:rPr>
          <w:rFonts w:cstheme="minorHAnsi"/>
          <w:sz w:val="24"/>
          <w:szCs w:val="24"/>
        </w:rPr>
      </w:pPr>
      <w:r w:rsidRPr="00101CC0">
        <w:rPr>
          <w:rFonts w:cstheme="minorHAnsi"/>
          <w:sz w:val="24"/>
          <w:szCs w:val="24"/>
        </w:rPr>
        <w:t>De RvC verstaat onder onafhankelijk toezicht:</w:t>
      </w:r>
    </w:p>
    <w:p w14:paraId="0B393307" w14:textId="77777777" w:rsidR="004674B0" w:rsidRPr="00101CC0" w:rsidRDefault="00A570CF" w:rsidP="004674B0">
      <w:pPr>
        <w:pStyle w:val="Normaalweb"/>
        <w:shd w:val="clear" w:color="auto" w:fill="F8F8F8"/>
        <w:spacing w:after="450"/>
        <w:textAlignment w:val="baseline"/>
        <w:rPr>
          <w:rFonts w:asciiTheme="minorHAnsi" w:hAnsiTheme="minorHAnsi" w:cstheme="minorHAnsi"/>
        </w:rPr>
      </w:pPr>
      <w:r w:rsidRPr="00101CC0">
        <w:rPr>
          <w:rFonts w:asciiTheme="minorHAnsi" w:hAnsiTheme="minorHAnsi" w:cstheme="minorHAnsi"/>
        </w:rPr>
        <w:t>De RvC is zodanig samengesteld dat de leden ten opzichte van elkaar, de bestuurder</w:t>
      </w:r>
      <w:r w:rsidR="00E543B5" w:rsidRPr="00101CC0">
        <w:rPr>
          <w:rFonts w:asciiTheme="minorHAnsi" w:hAnsiTheme="minorHAnsi" w:cstheme="minorHAnsi"/>
        </w:rPr>
        <w:t>(s)</w:t>
      </w:r>
      <w:r w:rsidRPr="00101CC0">
        <w:rPr>
          <w:rFonts w:asciiTheme="minorHAnsi" w:hAnsiTheme="minorHAnsi" w:cstheme="minorHAnsi"/>
        </w:rPr>
        <w:t xml:space="preserve"> en welk deelbelang dan ook, onafhankelijk en k</w:t>
      </w:r>
      <w:r w:rsidR="0011102D" w:rsidRPr="00101CC0">
        <w:rPr>
          <w:rFonts w:asciiTheme="minorHAnsi" w:hAnsiTheme="minorHAnsi" w:cstheme="minorHAnsi"/>
        </w:rPr>
        <w:t>ritisch kunnen opereren. De RvC</w:t>
      </w:r>
      <w:r w:rsidRPr="00101CC0">
        <w:rPr>
          <w:rFonts w:asciiTheme="minorHAnsi" w:hAnsiTheme="minorHAnsi" w:cstheme="minorHAnsi"/>
        </w:rPr>
        <w:t xml:space="preserve"> voorkomt (schijn van) enige vorm van belangenverst</w:t>
      </w:r>
      <w:r w:rsidR="0011102D" w:rsidRPr="00101CC0">
        <w:rPr>
          <w:rFonts w:asciiTheme="minorHAnsi" w:hAnsiTheme="minorHAnsi" w:cstheme="minorHAnsi"/>
        </w:rPr>
        <w:t xml:space="preserve">rengeling. </w:t>
      </w:r>
      <w:r w:rsidRPr="00101CC0">
        <w:rPr>
          <w:rFonts w:asciiTheme="minorHAnsi" w:hAnsiTheme="minorHAnsi" w:cstheme="minorHAnsi"/>
        </w:rPr>
        <w:t>RvC-leden zijn geen vertegenwoordiger van enige interne of exter</w:t>
      </w:r>
      <w:r w:rsidR="0011102D" w:rsidRPr="00101CC0">
        <w:rPr>
          <w:rFonts w:asciiTheme="minorHAnsi" w:hAnsiTheme="minorHAnsi" w:cstheme="minorHAnsi"/>
        </w:rPr>
        <w:t xml:space="preserve">ne partij van de Zorggroep Marijke. </w:t>
      </w:r>
      <w:r w:rsidRPr="00101CC0">
        <w:rPr>
          <w:rFonts w:asciiTheme="minorHAnsi" w:hAnsiTheme="minorHAnsi" w:cstheme="minorHAnsi"/>
        </w:rPr>
        <w:t>De leden van de RvC handelen zonder last of ruggenspraak en met een brede blik, zich bewust van de maatschappelijk</w:t>
      </w:r>
      <w:r w:rsidR="0011102D" w:rsidRPr="00101CC0">
        <w:rPr>
          <w:rFonts w:asciiTheme="minorHAnsi" w:hAnsiTheme="minorHAnsi" w:cstheme="minorHAnsi"/>
        </w:rPr>
        <w:t xml:space="preserve">e opdracht van </w:t>
      </w:r>
      <w:r w:rsidR="004674B0" w:rsidRPr="00101CC0">
        <w:rPr>
          <w:rFonts w:asciiTheme="minorHAnsi" w:hAnsiTheme="minorHAnsi" w:cstheme="minorHAnsi"/>
        </w:rPr>
        <w:t>(</w:t>
      </w:r>
      <w:r w:rsidR="0011102D" w:rsidRPr="00101CC0">
        <w:rPr>
          <w:rFonts w:asciiTheme="minorHAnsi" w:hAnsiTheme="minorHAnsi" w:cstheme="minorHAnsi"/>
        </w:rPr>
        <w:t>de</w:t>
      </w:r>
      <w:r w:rsidR="004674B0" w:rsidRPr="00101CC0">
        <w:rPr>
          <w:rFonts w:asciiTheme="minorHAnsi" w:hAnsiTheme="minorHAnsi" w:cstheme="minorHAnsi"/>
        </w:rPr>
        <w:t>)</w:t>
      </w:r>
      <w:r w:rsidR="0011102D" w:rsidRPr="00101CC0">
        <w:rPr>
          <w:rFonts w:asciiTheme="minorHAnsi" w:hAnsiTheme="minorHAnsi" w:cstheme="minorHAnsi"/>
        </w:rPr>
        <w:t xml:space="preserve"> Zorggroep Marijke</w:t>
      </w:r>
      <w:r w:rsidRPr="00101CC0">
        <w:rPr>
          <w:rFonts w:asciiTheme="minorHAnsi" w:hAnsiTheme="minorHAnsi" w:cstheme="minorHAnsi"/>
        </w:rPr>
        <w:t xml:space="preserve">. </w:t>
      </w:r>
      <w:r w:rsidR="00D714E4" w:rsidRPr="00101CC0">
        <w:rPr>
          <w:rFonts w:asciiTheme="minorHAnsi" w:hAnsiTheme="minorHAnsi" w:cstheme="minorHAnsi"/>
        </w:rPr>
        <w:t xml:space="preserve">Dit is vastgelegd in het </w:t>
      </w:r>
      <w:r w:rsidR="004674B0" w:rsidRPr="00101CC0">
        <w:rPr>
          <w:rFonts w:asciiTheme="minorHAnsi" w:hAnsiTheme="minorHAnsi" w:cstheme="minorHAnsi"/>
        </w:rPr>
        <w:t xml:space="preserve">RvC </w:t>
      </w:r>
      <w:r w:rsidR="00D714E4" w:rsidRPr="00101CC0">
        <w:rPr>
          <w:rFonts w:asciiTheme="minorHAnsi" w:hAnsiTheme="minorHAnsi" w:cstheme="minorHAnsi"/>
        </w:rPr>
        <w:t xml:space="preserve">reglement </w:t>
      </w:r>
      <w:r w:rsidR="004674B0" w:rsidRPr="00101CC0">
        <w:rPr>
          <w:rFonts w:asciiTheme="minorHAnsi" w:hAnsiTheme="minorHAnsi" w:cstheme="minorHAnsi"/>
        </w:rPr>
        <w:t>(</w:t>
      </w:r>
      <w:r w:rsidR="00D714E4" w:rsidRPr="00101CC0">
        <w:rPr>
          <w:rFonts w:asciiTheme="minorHAnsi" w:hAnsiTheme="minorHAnsi" w:cstheme="minorHAnsi"/>
        </w:rPr>
        <w:t>van de RvC</w:t>
      </w:r>
      <w:r w:rsidR="004674B0" w:rsidRPr="00101CC0">
        <w:rPr>
          <w:rFonts w:asciiTheme="minorHAnsi" w:hAnsiTheme="minorHAnsi" w:cstheme="minorHAnsi"/>
        </w:rPr>
        <w:t>)</w:t>
      </w:r>
      <w:r w:rsidR="00D714E4" w:rsidRPr="00101CC0">
        <w:rPr>
          <w:rFonts w:asciiTheme="minorHAnsi" w:hAnsiTheme="minorHAnsi" w:cstheme="minorHAnsi"/>
        </w:rPr>
        <w:t xml:space="preserve"> van augustus 2022.</w:t>
      </w:r>
    </w:p>
    <w:p w14:paraId="344033EB" w14:textId="22D994C2" w:rsidR="00F4005E" w:rsidRPr="00101CC0" w:rsidRDefault="00D714E4" w:rsidP="004674B0">
      <w:pPr>
        <w:pStyle w:val="Normaalweb"/>
        <w:shd w:val="clear" w:color="auto" w:fill="F8F8F8"/>
        <w:spacing w:after="450"/>
        <w:textAlignment w:val="baseline"/>
        <w:rPr>
          <w:rFonts w:asciiTheme="minorHAnsi" w:hAnsiTheme="minorHAnsi" w:cstheme="minorHAnsi"/>
        </w:rPr>
      </w:pPr>
      <w:r w:rsidRPr="00101CC0">
        <w:rPr>
          <w:rFonts w:asciiTheme="minorHAnsi" w:hAnsiTheme="minorHAnsi" w:cstheme="minorHAnsi"/>
        </w:rPr>
        <w:t xml:space="preserve">De RvC stelt zichzelf de opdracht </w:t>
      </w:r>
      <w:r w:rsidR="00A570CF" w:rsidRPr="00101CC0">
        <w:rPr>
          <w:rFonts w:asciiTheme="minorHAnsi" w:hAnsiTheme="minorHAnsi" w:cstheme="minorHAnsi"/>
        </w:rPr>
        <w:t>met zijn optreden waarde toe te voegen aan het goed fu</w:t>
      </w:r>
      <w:r w:rsidR="00E543B5" w:rsidRPr="00101CC0">
        <w:rPr>
          <w:rFonts w:asciiTheme="minorHAnsi" w:hAnsiTheme="minorHAnsi" w:cstheme="minorHAnsi"/>
        </w:rPr>
        <w:t xml:space="preserve">nctioneren van </w:t>
      </w:r>
      <w:r w:rsidR="00F4005E" w:rsidRPr="00101CC0">
        <w:rPr>
          <w:rFonts w:asciiTheme="minorHAnsi" w:hAnsiTheme="minorHAnsi" w:cstheme="minorHAnsi"/>
        </w:rPr>
        <w:t>Zorggroep Marijke</w:t>
      </w:r>
      <w:r w:rsidR="00A570CF" w:rsidRPr="00101CC0">
        <w:rPr>
          <w:rFonts w:asciiTheme="minorHAnsi" w:hAnsiTheme="minorHAnsi" w:cstheme="minorHAnsi"/>
        </w:rPr>
        <w:t xml:space="preserve"> ten aanzien van </w:t>
      </w:r>
      <w:r w:rsidR="004A78D1" w:rsidRPr="00101CC0">
        <w:rPr>
          <w:rFonts w:asciiTheme="minorHAnsi" w:hAnsiTheme="minorHAnsi" w:cstheme="minorHAnsi"/>
        </w:rPr>
        <w:t>(</w:t>
      </w:r>
      <w:r w:rsidR="00A570CF" w:rsidRPr="00101CC0">
        <w:rPr>
          <w:rFonts w:asciiTheme="minorHAnsi" w:hAnsiTheme="minorHAnsi" w:cstheme="minorHAnsi"/>
        </w:rPr>
        <w:t>de</w:t>
      </w:r>
      <w:r w:rsidR="004A78D1" w:rsidRPr="00101CC0">
        <w:rPr>
          <w:rFonts w:asciiTheme="minorHAnsi" w:hAnsiTheme="minorHAnsi" w:cstheme="minorHAnsi"/>
        </w:rPr>
        <w:t>)</w:t>
      </w:r>
      <w:r w:rsidR="00A570CF" w:rsidRPr="00101CC0">
        <w:rPr>
          <w:rFonts w:asciiTheme="minorHAnsi" w:hAnsiTheme="minorHAnsi" w:cstheme="minorHAnsi"/>
        </w:rPr>
        <w:t xml:space="preserve"> strategievorming, dienstverlening naar de bewoners en samenwerking met en betrokkenheid van externe stakeholders. Daarbij is een goede samenwerking met de bestuurder</w:t>
      </w:r>
      <w:r w:rsidR="00F4005E" w:rsidRPr="00101CC0">
        <w:rPr>
          <w:rFonts w:asciiTheme="minorHAnsi" w:hAnsiTheme="minorHAnsi" w:cstheme="minorHAnsi"/>
        </w:rPr>
        <w:t>(s)</w:t>
      </w:r>
      <w:r w:rsidR="00A570CF" w:rsidRPr="00101CC0">
        <w:rPr>
          <w:rFonts w:asciiTheme="minorHAnsi" w:hAnsiTheme="minorHAnsi" w:cstheme="minorHAnsi"/>
        </w:rPr>
        <w:t xml:space="preserve"> belangrijk. Goed samenspel met de bestuurder</w:t>
      </w:r>
      <w:r w:rsidR="00F4005E" w:rsidRPr="00101CC0">
        <w:rPr>
          <w:rFonts w:asciiTheme="minorHAnsi" w:hAnsiTheme="minorHAnsi" w:cstheme="minorHAnsi"/>
        </w:rPr>
        <w:t>(s)</w:t>
      </w:r>
      <w:r w:rsidR="00A570CF" w:rsidRPr="00101CC0">
        <w:rPr>
          <w:rFonts w:asciiTheme="minorHAnsi" w:hAnsiTheme="minorHAnsi" w:cstheme="minorHAnsi"/>
        </w:rPr>
        <w:t xml:space="preserve"> betekent ook een positief</w:t>
      </w:r>
      <w:r w:rsidR="00F4005E" w:rsidRPr="00101CC0">
        <w:rPr>
          <w:rFonts w:asciiTheme="minorHAnsi" w:hAnsiTheme="minorHAnsi" w:cstheme="minorHAnsi"/>
        </w:rPr>
        <w:t xml:space="preserve"> </w:t>
      </w:r>
      <w:r w:rsidR="00A570CF" w:rsidRPr="00101CC0">
        <w:rPr>
          <w:rFonts w:asciiTheme="minorHAnsi" w:hAnsiTheme="minorHAnsi" w:cstheme="minorHAnsi"/>
        </w:rPr>
        <w:t>kritische discussie vanuit een construct</w:t>
      </w:r>
      <w:r w:rsidRPr="00101CC0">
        <w:rPr>
          <w:rFonts w:asciiTheme="minorHAnsi" w:hAnsiTheme="minorHAnsi" w:cstheme="minorHAnsi"/>
        </w:rPr>
        <w:t>ief partnerschap tussen bestuurders</w:t>
      </w:r>
      <w:r w:rsidR="00A570CF" w:rsidRPr="00101CC0">
        <w:rPr>
          <w:rFonts w:asciiTheme="minorHAnsi" w:hAnsiTheme="minorHAnsi" w:cstheme="minorHAnsi"/>
        </w:rPr>
        <w:t xml:space="preserve"> en RvC. </w:t>
      </w:r>
    </w:p>
    <w:p w14:paraId="1E14893A" w14:textId="77777777" w:rsidR="00F4005E" w:rsidRPr="00101CC0" w:rsidRDefault="00A570CF" w:rsidP="00641B6B">
      <w:pPr>
        <w:shd w:val="clear" w:color="auto" w:fill="F8F8F8"/>
        <w:spacing w:before="100" w:beforeAutospacing="1" w:after="100" w:afterAutospacing="1" w:line="240" w:lineRule="auto"/>
        <w:rPr>
          <w:rFonts w:cstheme="minorHAnsi"/>
          <w:b/>
          <w:sz w:val="24"/>
          <w:szCs w:val="24"/>
        </w:rPr>
      </w:pPr>
      <w:r w:rsidRPr="00101CC0">
        <w:rPr>
          <w:rFonts w:cstheme="minorHAnsi"/>
          <w:b/>
          <w:sz w:val="24"/>
          <w:szCs w:val="24"/>
        </w:rPr>
        <w:t xml:space="preserve">Partnerschap </w:t>
      </w:r>
    </w:p>
    <w:p w14:paraId="14E13B28" w14:textId="6DA56F89" w:rsidR="00F4005E" w:rsidRPr="00101CC0" w:rsidRDefault="00A570CF" w:rsidP="00641B6B">
      <w:pPr>
        <w:shd w:val="clear" w:color="auto" w:fill="F8F8F8"/>
        <w:spacing w:before="100" w:beforeAutospacing="1" w:after="100" w:afterAutospacing="1" w:line="240" w:lineRule="auto"/>
        <w:rPr>
          <w:rFonts w:cstheme="minorHAnsi"/>
          <w:sz w:val="24"/>
          <w:szCs w:val="24"/>
        </w:rPr>
      </w:pPr>
      <w:r w:rsidRPr="00101CC0">
        <w:rPr>
          <w:rFonts w:cstheme="minorHAnsi"/>
          <w:sz w:val="24"/>
          <w:szCs w:val="24"/>
        </w:rPr>
        <w:t>Uitgangspunt is dat de bestuurder bestuurt en daarbij intern verantwoording aflegt aan de RvC en extern aan instanties die daartoe wettelijk of maatschappelijk gelegitimeerd zijn</w:t>
      </w:r>
      <w:r w:rsidR="00F4005E" w:rsidRPr="00101CC0">
        <w:rPr>
          <w:rFonts w:cstheme="minorHAnsi"/>
          <w:sz w:val="24"/>
          <w:szCs w:val="24"/>
        </w:rPr>
        <w:t xml:space="preserve">. </w:t>
      </w:r>
      <w:r w:rsidRPr="00101CC0">
        <w:rPr>
          <w:rFonts w:cstheme="minorHAnsi"/>
          <w:sz w:val="24"/>
          <w:szCs w:val="24"/>
        </w:rPr>
        <w:t>‘Partnerschap’</w:t>
      </w:r>
      <w:r w:rsidR="00D714E4" w:rsidRPr="00101CC0">
        <w:rPr>
          <w:rFonts w:cstheme="minorHAnsi"/>
          <w:sz w:val="24"/>
          <w:szCs w:val="24"/>
        </w:rPr>
        <w:t xml:space="preserve"> is hierbij een belangrijke </w:t>
      </w:r>
      <w:r w:rsidRPr="00101CC0">
        <w:rPr>
          <w:rFonts w:cstheme="minorHAnsi"/>
          <w:sz w:val="24"/>
          <w:szCs w:val="24"/>
        </w:rPr>
        <w:t>waarde. Dat betekent dat de RvC niet alleen volgend is, maar ook proactief functioneert, met voldoende distantie en respect voor de verantwoordelijkheid van de bestuurder</w:t>
      </w:r>
      <w:r w:rsidR="00953C59" w:rsidRPr="00101CC0">
        <w:rPr>
          <w:rFonts w:cstheme="minorHAnsi"/>
          <w:sz w:val="24"/>
          <w:szCs w:val="24"/>
        </w:rPr>
        <w:t xml:space="preserve">(s). De bestuurder(s) dragen </w:t>
      </w:r>
      <w:r w:rsidRPr="00101CC0">
        <w:rPr>
          <w:rFonts w:cstheme="minorHAnsi"/>
          <w:sz w:val="24"/>
          <w:szCs w:val="24"/>
        </w:rPr>
        <w:t xml:space="preserve">er zorg voor dat de </w:t>
      </w:r>
      <w:r w:rsidR="00953C59" w:rsidRPr="00101CC0">
        <w:rPr>
          <w:rFonts w:cstheme="minorHAnsi"/>
          <w:sz w:val="24"/>
          <w:szCs w:val="24"/>
        </w:rPr>
        <w:t xml:space="preserve">RvC </w:t>
      </w:r>
      <w:r w:rsidRPr="00101CC0">
        <w:rPr>
          <w:rFonts w:cstheme="minorHAnsi"/>
          <w:sz w:val="24"/>
          <w:szCs w:val="24"/>
        </w:rPr>
        <w:t>vroegtijdig bij (wijzigingen in de) strategieontwikkeling wordt betrokken. De RvC op zijn beurt beoordeelt het functioneren van de bestuurder en de besturing van de organisatie op basis van vooraf gemaakte afspraken en plannen en monitort de voortgang ged</w:t>
      </w:r>
      <w:r w:rsidR="00F4005E" w:rsidRPr="00101CC0">
        <w:rPr>
          <w:rFonts w:cstheme="minorHAnsi"/>
          <w:sz w:val="24"/>
          <w:szCs w:val="24"/>
        </w:rPr>
        <w:t>urende het jaar. Dit partnerschap</w:t>
      </w:r>
      <w:r w:rsidRPr="00101CC0">
        <w:rPr>
          <w:rFonts w:cstheme="minorHAnsi"/>
          <w:sz w:val="24"/>
          <w:szCs w:val="24"/>
        </w:rPr>
        <w:t xml:space="preserve"> houdt ook in dat bij de uitoefening van het toezicht, indien dit nodig is, wordt ingespeeld op specifieke situaties of ontwikke</w:t>
      </w:r>
      <w:r w:rsidR="00F4005E" w:rsidRPr="00101CC0">
        <w:rPr>
          <w:rFonts w:cstheme="minorHAnsi"/>
          <w:sz w:val="24"/>
          <w:szCs w:val="24"/>
        </w:rPr>
        <w:t>lingen binnen Zorggroep Marijke.</w:t>
      </w:r>
      <w:r w:rsidRPr="00101CC0">
        <w:rPr>
          <w:rFonts w:cstheme="minorHAnsi"/>
          <w:sz w:val="24"/>
          <w:szCs w:val="24"/>
        </w:rPr>
        <w:t xml:space="preserve"> In deze “bijzondere” situaties bevordert en o</w:t>
      </w:r>
      <w:r w:rsidR="00953C59" w:rsidRPr="00101CC0">
        <w:rPr>
          <w:rFonts w:cstheme="minorHAnsi"/>
          <w:sz w:val="24"/>
          <w:szCs w:val="24"/>
        </w:rPr>
        <w:t xml:space="preserve">ndersteunt de RvC de bestuurder(s) </w:t>
      </w:r>
      <w:r w:rsidRPr="00101CC0">
        <w:rPr>
          <w:rFonts w:cstheme="minorHAnsi"/>
          <w:sz w:val="24"/>
          <w:szCs w:val="24"/>
        </w:rPr>
        <w:t xml:space="preserve">en de organisatie, zodat deze in control blijft. </w:t>
      </w:r>
    </w:p>
    <w:p w14:paraId="1FA73324" w14:textId="77777777" w:rsidR="00F4005E" w:rsidRPr="00101CC0" w:rsidRDefault="00A570CF" w:rsidP="00641B6B">
      <w:pPr>
        <w:shd w:val="clear" w:color="auto" w:fill="F8F8F8"/>
        <w:spacing w:before="100" w:beforeAutospacing="1" w:after="100" w:afterAutospacing="1" w:line="240" w:lineRule="auto"/>
        <w:rPr>
          <w:rFonts w:cstheme="minorHAnsi"/>
          <w:b/>
          <w:sz w:val="24"/>
          <w:szCs w:val="24"/>
        </w:rPr>
      </w:pPr>
      <w:r w:rsidRPr="00101CC0">
        <w:rPr>
          <w:rFonts w:cstheme="minorHAnsi"/>
          <w:b/>
          <w:sz w:val="24"/>
          <w:szCs w:val="24"/>
        </w:rPr>
        <w:t xml:space="preserve">Stijl van toezicht </w:t>
      </w:r>
    </w:p>
    <w:p w14:paraId="6C61BC19" w14:textId="16691325" w:rsidR="00F4005E" w:rsidRPr="00101CC0" w:rsidRDefault="00A570CF" w:rsidP="00641B6B">
      <w:pPr>
        <w:shd w:val="clear" w:color="auto" w:fill="F8F8F8"/>
        <w:spacing w:before="100" w:beforeAutospacing="1" w:after="100" w:afterAutospacing="1" w:line="240" w:lineRule="auto"/>
        <w:rPr>
          <w:rFonts w:cstheme="minorHAnsi"/>
          <w:sz w:val="24"/>
          <w:szCs w:val="24"/>
        </w:rPr>
      </w:pPr>
      <w:r w:rsidRPr="00101CC0">
        <w:rPr>
          <w:rFonts w:cstheme="minorHAnsi"/>
          <w:sz w:val="24"/>
          <w:szCs w:val="24"/>
        </w:rPr>
        <w:t>De RvC wil primair met de bestuurder</w:t>
      </w:r>
      <w:r w:rsidR="00F4005E" w:rsidRPr="00101CC0">
        <w:rPr>
          <w:rFonts w:cstheme="minorHAnsi"/>
          <w:sz w:val="24"/>
          <w:szCs w:val="24"/>
        </w:rPr>
        <w:t>(s)</w:t>
      </w:r>
      <w:r w:rsidRPr="00101CC0">
        <w:rPr>
          <w:rFonts w:cstheme="minorHAnsi"/>
          <w:sz w:val="24"/>
          <w:szCs w:val="24"/>
        </w:rPr>
        <w:t xml:space="preserve"> in gesprek zijn over strategische th</w:t>
      </w:r>
      <w:r w:rsidR="00F4005E" w:rsidRPr="00101CC0">
        <w:rPr>
          <w:rFonts w:cstheme="minorHAnsi"/>
          <w:sz w:val="24"/>
          <w:szCs w:val="24"/>
        </w:rPr>
        <w:t>ema’s en ontwik</w:t>
      </w:r>
      <w:r w:rsidR="00D714E4" w:rsidRPr="00101CC0">
        <w:rPr>
          <w:rFonts w:cstheme="minorHAnsi"/>
          <w:sz w:val="24"/>
          <w:szCs w:val="24"/>
        </w:rPr>
        <w:t>kelingen.</w:t>
      </w:r>
      <w:r w:rsidRPr="00101CC0">
        <w:rPr>
          <w:rFonts w:cstheme="minorHAnsi"/>
          <w:sz w:val="24"/>
          <w:szCs w:val="24"/>
        </w:rPr>
        <w:t xml:space="preserve"> Leden van de RvC kunnen niet worden beschouwd als individuele </w:t>
      </w:r>
      <w:r w:rsidRPr="00101CC0">
        <w:rPr>
          <w:rFonts w:cstheme="minorHAnsi"/>
          <w:sz w:val="24"/>
          <w:szCs w:val="24"/>
        </w:rPr>
        <w:lastRenderedPageBreak/>
        <w:t>toezichthouders maar als een samenwerkend team om de kwaliteit van bestuur en toezicht voortdurend te verbeteren. RvC-leden voelen zich individueel en gezamenlijk verantwoordelijk voor het goed functioneren van het toe</w:t>
      </w:r>
      <w:r w:rsidR="00F4005E" w:rsidRPr="00101CC0">
        <w:rPr>
          <w:rFonts w:cstheme="minorHAnsi"/>
          <w:sz w:val="24"/>
          <w:szCs w:val="24"/>
        </w:rPr>
        <w:t>zicht binnen Zorggroep Marijke. Binnen de RvC</w:t>
      </w:r>
      <w:r w:rsidRPr="00101CC0">
        <w:rPr>
          <w:rFonts w:cstheme="minorHAnsi"/>
          <w:sz w:val="24"/>
          <w:szCs w:val="24"/>
        </w:rPr>
        <w:t xml:space="preserve"> bestaat respect voor ieders inbreng, is er streven naar consensus en worden beslissingen zorgvuldig en integraal genomen, met meerd</w:t>
      </w:r>
      <w:r w:rsidR="00D714E4" w:rsidRPr="00101CC0">
        <w:rPr>
          <w:rFonts w:cstheme="minorHAnsi"/>
          <w:sz w:val="24"/>
          <w:szCs w:val="24"/>
        </w:rPr>
        <w:t>erheid van stemmen.</w:t>
      </w:r>
      <w:r w:rsidR="004A78D1" w:rsidRPr="00101CC0">
        <w:rPr>
          <w:rFonts w:cstheme="minorHAnsi"/>
          <w:sz w:val="24"/>
          <w:szCs w:val="24"/>
        </w:rPr>
        <w:t xml:space="preserve"> De RvC treedt naar buiten </w:t>
      </w:r>
      <w:r w:rsidR="00F85A8D" w:rsidRPr="00101CC0">
        <w:rPr>
          <w:rFonts w:cstheme="minorHAnsi"/>
          <w:sz w:val="24"/>
          <w:szCs w:val="24"/>
        </w:rPr>
        <w:t xml:space="preserve">toe </w:t>
      </w:r>
      <w:r w:rsidR="004A78D1" w:rsidRPr="00101CC0">
        <w:rPr>
          <w:rFonts w:cstheme="minorHAnsi"/>
          <w:sz w:val="24"/>
          <w:szCs w:val="24"/>
        </w:rPr>
        <w:t xml:space="preserve">op als </w:t>
      </w:r>
      <w:r w:rsidR="00F053B0" w:rsidRPr="00101CC0">
        <w:rPr>
          <w:rFonts w:cstheme="minorHAnsi"/>
          <w:sz w:val="24"/>
          <w:szCs w:val="24"/>
        </w:rPr>
        <w:t>één team met één stem</w:t>
      </w:r>
    </w:p>
    <w:p w14:paraId="236537D6" w14:textId="77777777" w:rsidR="005A71F0" w:rsidRPr="00101CC0" w:rsidRDefault="005A71F0" w:rsidP="00641B6B">
      <w:pPr>
        <w:shd w:val="clear" w:color="auto" w:fill="F8F8F8"/>
        <w:spacing w:before="100" w:beforeAutospacing="1" w:after="100" w:afterAutospacing="1" w:line="240" w:lineRule="auto"/>
        <w:rPr>
          <w:rFonts w:cstheme="minorHAnsi"/>
          <w:b/>
          <w:sz w:val="24"/>
          <w:szCs w:val="24"/>
        </w:rPr>
      </w:pPr>
    </w:p>
    <w:p w14:paraId="7C7A0AFB" w14:textId="77777777" w:rsidR="00F4005E" w:rsidRPr="00101CC0" w:rsidRDefault="00A570CF" w:rsidP="00641B6B">
      <w:pPr>
        <w:shd w:val="clear" w:color="auto" w:fill="F8F8F8"/>
        <w:spacing w:before="100" w:beforeAutospacing="1" w:after="100" w:afterAutospacing="1" w:line="240" w:lineRule="auto"/>
        <w:rPr>
          <w:rFonts w:cstheme="minorHAnsi"/>
          <w:b/>
          <w:sz w:val="24"/>
          <w:szCs w:val="24"/>
        </w:rPr>
      </w:pPr>
      <w:r w:rsidRPr="00101CC0">
        <w:rPr>
          <w:rFonts w:cstheme="minorHAnsi"/>
          <w:b/>
          <w:sz w:val="24"/>
          <w:szCs w:val="24"/>
        </w:rPr>
        <w:t xml:space="preserve">Rollen en taken </w:t>
      </w:r>
    </w:p>
    <w:p w14:paraId="710441C8" w14:textId="77777777" w:rsidR="00F4005E" w:rsidRPr="00101CC0" w:rsidRDefault="00A570CF" w:rsidP="00F4005E">
      <w:pPr>
        <w:shd w:val="clear" w:color="auto" w:fill="F8F8F8"/>
        <w:spacing w:before="100" w:beforeAutospacing="1" w:after="100" w:afterAutospacing="1" w:line="240" w:lineRule="auto"/>
        <w:ind w:left="360"/>
        <w:rPr>
          <w:rFonts w:cstheme="minorHAnsi"/>
          <w:sz w:val="24"/>
          <w:szCs w:val="24"/>
        </w:rPr>
      </w:pPr>
      <w:r w:rsidRPr="00101CC0">
        <w:rPr>
          <w:rFonts w:cstheme="minorHAnsi"/>
          <w:sz w:val="24"/>
          <w:szCs w:val="24"/>
        </w:rPr>
        <w:t>De Rv</w:t>
      </w:r>
      <w:r w:rsidR="00E543B5" w:rsidRPr="00101CC0">
        <w:rPr>
          <w:rFonts w:cstheme="minorHAnsi"/>
          <w:sz w:val="24"/>
          <w:szCs w:val="24"/>
        </w:rPr>
        <w:t xml:space="preserve">C vervult conform de </w:t>
      </w:r>
      <w:r w:rsidR="00D714E4" w:rsidRPr="00101CC0">
        <w:rPr>
          <w:rFonts w:cstheme="minorHAnsi"/>
          <w:sz w:val="24"/>
          <w:szCs w:val="24"/>
        </w:rPr>
        <w:t xml:space="preserve">vigerende </w:t>
      </w:r>
      <w:proofErr w:type="spellStart"/>
      <w:r w:rsidR="00E543B5" w:rsidRPr="00101CC0">
        <w:rPr>
          <w:rFonts w:cstheme="minorHAnsi"/>
          <w:sz w:val="24"/>
          <w:szCs w:val="24"/>
        </w:rPr>
        <w:t>Governance</w:t>
      </w:r>
      <w:proofErr w:type="spellEnd"/>
      <w:r w:rsidR="00E543B5" w:rsidRPr="00101CC0">
        <w:rPr>
          <w:rFonts w:cstheme="minorHAnsi"/>
          <w:sz w:val="24"/>
          <w:szCs w:val="24"/>
        </w:rPr>
        <w:t xml:space="preserve"> C</w:t>
      </w:r>
      <w:r w:rsidRPr="00101CC0">
        <w:rPr>
          <w:rFonts w:cstheme="minorHAnsi"/>
          <w:sz w:val="24"/>
          <w:szCs w:val="24"/>
        </w:rPr>
        <w:t xml:space="preserve">ode Zorg de volgende vier rollen c.q. hoofdtaken: </w:t>
      </w:r>
    </w:p>
    <w:p w14:paraId="4B5C8693" w14:textId="756D7AF3" w:rsidR="00F4005E" w:rsidRPr="00101CC0" w:rsidRDefault="00A570CF" w:rsidP="00F4005E">
      <w:pPr>
        <w:shd w:val="clear" w:color="auto" w:fill="F8F8F8"/>
        <w:spacing w:before="100" w:beforeAutospacing="1" w:after="100" w:afterAutospacing="1" w:line="240" w:lineRule="auto"/>
        <w:ind w:left="360"/>
        <w:rPr>
          <w:rFonts w:cstheme="minorHAnsi"/>
          <w:sz w:val="24"/>
          <w:szCs w:val="24"/>
        </w:rPr>
      </w:pPr>
      <w:r w:rsidRPr="00101CC0">
        <w:rPr>
          <w:rFonts w:cstheme="minorHAnsi"/>
          <w:sz w:val="24"/>
          <w:szCs w:val="24"/>
        </w:rPr>
        <w:t>1. toezichthouder op de kwaliteit en con</w:t>
      </w:r>
      <w:r w:rsidR="00F4005E" w:rsidRPr="00101CC0">
        <w:rPr>
          <w:rFonts w:cstheme="minorHAnsi"/>
          <w:sz w:val="24"/>
          <w:szCs w:val="24"/>
        </w:rPr>
        <w:t>tinuïteit van Zorggroep Marijke</w:t>
      </w:r>
      <w:r w:rsidRPr="00101CC0">
        <w:rPr>
          <w:rFonts w:cstheme="minorHAnsi"/>
          <w:sz w:val="24"/>
          <w:szCs w:val="24"/>
        </w:rPr>
        <w:t xml:space="preserve"> zowel operationeel </w:t>
      </w:r>
      <w:r w:rsidR="00F053B0" w:rsidRPr="00101CC0">
        <w:rPr>
          <w:rFonts w:cstheme="minorHAnsi"/>
          <w:sz w:val="24"/>
          <w:szCs w:val="24"/>
        </w:rPr>
        <w:t xml:space="preserve">opdat de beschikbare middelen adequaat worden ingezet, </w:t>
      </w:r>
      <w:r w:rsidRPr="00101CC0">
        <w:rPr>
          <w:rFonts w:cstheme="minorHAnsi"/>
          <w:sz w:val="24"/>
          <w:szCs w:val="24"/>
        </w:rPr>
        <w:t>als wat betreft de strategische keuzes (positionering, samenwerking, toekomst) en het</w:t>
      </w:r>
      <w:r w:rsidR="00E543B5" w:rsidRPr="00101CC0">
        <w:rPr>
          <w:rFonts w:cstheme="minorHAnsi"/>
          <w:sz w:val="24"/>
          <w:szCs w:val="24"/>
        </w:rPr>
        <w:t xml:space="preserve"> handelen conform de</w:t>
      </w:r>
      <w:r w:rsidR="00D714E4" w:rsidRPr="00101CC0">
        <w:rPr>
          <w:rFonts w:cstheme="minorHAnsi"/>
          <w:sz w:val="24"/>
          <w:szCs w:val="24"/>
        </w:rPr>
        <w:t xml:space="preserve"> vigerende</w:t>
      </w:r>
      <w:r w:rsidR="00E543B5" w:rsidRPr="00101CC0">
        <w:rPr>
          <w:rFonts w:cstheme="minorHAnsi"/>
          <w:sz w:val="24"/>
          <w:szCs w:val="24"/>
        </w:rPr>
        <w:t xml:space="preserve"> </w:t>
      </w:r>
      <w:proofErr w:type="spellStart"/>
      <w:r w:rsidR="00E543B5" w:rsidRPr="00101CC0">
        <w:rPr>
          <w:rFonts w:cstheme="minorHAnsi"/>
          <w:sz w:val="24"/>
          <w:szCs w:val="24"/>
        </w:rPr>
        <w:t>Governance</w:t>
      </w:r>
      <w:proofErr w:type="spellEnd"/>
      <w:r w:rsidR="00E543B5" w:rsidRPr="00101CC0">
        <w:rPr>
          <w:rFonts w:cstheme="minorHAnsi"/>
          <w:sz w:val="24"/>
          <w:szCs w:val="24"/>
        </w:rPr>
        <w:t xml:space="preserve"> C</w:t>
      </w:r>
      <w:r w:rsidRPr="00101CC0">
        <w:rPr>
          <w:rFonts w:cstheme="minorHAnsi"/>
          <w:sz w:val="24"/>
          <w:szCs w:val="24"/>
        </w:rPr>
        <w:t>ode</w:t>
      </w:r>
      <w:r w:rsidR="00D714E4" w:rsidRPr="00101CC0">
        <w:rPr>
          <w:rFonts w:cstheme="minorHAnsi"/>
          <w:sz w:val="24"/>
          <w:szCs w:val="24"/>
        </w:rPr>
        <w:t xml:space="preserve"> Zorg</w:t>
      </w:r>
      <w:r w:rsidR="005A71F0" w:rsidRPr="00101CC0">
        <w:rPr>
          <w:rFonts w:cstheme="minorHAnsi"/>
          <w:sz w:val="24"/>
          <w:szCs w:val="24"/>
        </w:rPr>
        <w:t>.</w:t>
      </w:r>
    </w:p>
    <w:p w14:paraId="37A3850D" w14:textId="0FBE7728" w:rsidR="00F4005E" w:rsidRPr="00101CC0" w:rsidRDefault="00A570CF" w:rsidP="00F4005E">
      <w:pPr>
        <w:shd w:val="clear" w:color="auto" w:fill="F8F8F8"/>
        <w:spacing w:before="100" w:beforeAutospacing="1" w:after="100" w:afterAutospacing="1" w:line="240" w:lineRule="auto"/>
        <w:ind w:left="360"/>
        <w:rPr>
          <w:rFonts w:cstheme="minorHAnsi"/>
          <w:sz w:val="24"/>
          <w:szCs w:val="24"/>
        </w:rPr>
      </w:pPr>
      <w:r w:rsidRPr="00101CC0">
        <w:rPr>
          <w:rFonts w:cstheme="minorHAnsi"/>
          <w:sz w:val="24"/>
          <w:szCs w:val="24"/>
        </w:rPr>
        <w:t>2. adviseur/sparringpartner van de bestuurder</w:t>
      </w:r>
      <w:r w:rsidR="00F4005E" w:rsidRPr="00101CC0">
        <w:rPr>
          <w:rFonts w:cstheme="minorHAnsi"/>
          <w:sz w:val="24"/>
          <w:szCs w:val="24"/>
        </w:rPr>
        <w:t>(s)</w:t>
      </w:r>
      <w:r w:rsidRPr="00101CC0">
        <w:rPr>
          <w:rFonts w:cstheme="minorHAnsi"/>
          <w:sz w:val="24"/>
          <w:szCs w:val="24"/>
        </w:rPr>
        <w:t xml:space="preserve"> (gevraagd en ongevraagd), onder meer wat betreft de strategische pos</w:t>
      </w:r>
      <w:r w:rsidR="00F4005E" w:rsidRPr="00101CC0">
        <w:rPr>
          <w:rFonts w:cstheme="minorHAnsi"/>
          <w:sz w:val="24"/>
          <w:szCs w:val="24"/>
        </w:rPr>
        <w:t>itionering van Zorggroep Marijke</w:t>
      </w:r>
      <w:r w:rsidRPr="00101CC0">
        <w:rPr>
          <w:rFonts w:cstheme="minorHAnsi"/>
          <w:sz w:val="24"/>
          <w:szCs w:val="24"/>
        </w:rPr>
        <w:t>, de t</w:t>
      </w:r>
      <w:r w:rsidR="00F4005E" w:rsidRPr="00101CC0">
        <w:rPr>
          <w:rFonts w:cstheme="minorHAnsi"/>
          <w:sz w:val="24"/>
          <w:szCs w:val="24"/>
        </w:rPr>
        <w:t xml:space="preserve">oekomstbestendigheid van </w:t>
      </w:r>
      <w:r w:rsidR="00F053B0" w:rsidRPr="00101CC0">
        <w:rPr>
          <w:rFonts w:cstheme="minorHAnsi"/>
          <w:sz w:val="24"/>
          <w:szCs w:val="24"/>
        </w:rPr>
        <w:t>(</w:t>
      </w:r>
      <w:r w:rsidR="00F4005E" w:rsidRPr="00101CC0">
        <w:rPr>
          <w:rFonts w:cstheme="minorHAnsi"/>
          <w:sz w:val="24"/>
          <w:szCs w:val="24"/>
        </w:rPr>
        <w:t>de</w:t>
      </w:r>
      <w:r w:rsidR="00F053B0" w:rsidRPr="00101CC0">
        <w:rPr>
          <w:rFonts w:cstheme="minorHAnsi"/>
          <w:sz w:val="24"/>
          <w:szCs w:val="24"/>
        </w:rPr>
        <w:t>)</w:t>
      </w:r>
      <w:r w:rsidR="00F4005E" w:rsidRPr="00101CC0">
        <w:rPr>
          <w:rFonts w:cstheme="minorHAnsi"/>
          <w:sz w:val="24"/>
          <w:szCs w:val="24"/>
        </w:rPr>
        <w:t xml:space="preserve"> Zorggroep Marijke </w:t>
      </w:r>
      <w:r w:rsidRPr="00101CC0">
        <w:rPr>
          <w:rFonts w:cstheme="minorHAnsi"/>
          <w:sz w:val="24"/>
          <w:szCs w:val="24"/>
        </w:rPr>
        <w:t>en de sa</w:t>
      </w:r>
      <w:r w:rsidR="007E09FD" w:rsidRPr="00101CC0">
        <w:rPr>
          <w:rFonts w:cstheme="minorHAnsi"/>
          <w:sz w:val="24"/>
          <w:szCs w:val="24"/>
        </w:rPr>
        <w:t>menwerking met (keten)partners.</w:t>
      </w:r>
    </w:p>
    <w:p w14:paraId="173420C9" w14:textId="4CE94F72" w:rsidR="00F4005E" w:rsidRPr="00101CC0" w:rsidRDefault="00A570CF" w:rsidP="00F4005E">
      <w:pPr>
        <w:shd w:val="clear" w:color="auto" w:fill="F8F8F8"/>
        <w:spacing w:before="100" w:beforeAutospacing="1" w:after="100" w:afterAutospacing="1" w:line="240" w:lineRule="auto"/>
        <w:ind w:left="360"/>
        <w:rPr>
          <w:rFonts w:cstheme="minorHAnsi"/>
          <w:sz w:val="24"/>
          <w:szCs w:val="24"/>
        </w:rPr>
      </w:pPr>
      <w:r w:rsidRPr="00101CC0">
        <w:rPr>
          <w:rFonts w:cstheme="minorHAnsi"/>
          <w:sz w:val="24"/>
          <w:szCs w:val="24"/>
        </w:rPr>
        <w:t>3. werkgever van de b</w:t>
      </w:r>
      <w:r w:rsidR="00F4005E" w:rsidRPr="00101CC0">
        <w:rPr>
          <w:rFonts w:cstheme="minorHAnsi"/>
          <w:sz w:val="24"/>
          <w:szCs w:val="24"/>
        </w:rPr>
        <w:t xml:space="preserve">estuurder(s)van </w:t>
      </w:r>
      <w:r w:rsidR="00F053B0" w:rsidRPr="00101CC0">
        <w:rPr>
          <w:rFonts w:cstheme="minorHAnsi"/>
          <w:sz w:val="24"/>
          <w:szCs w:val="24"/>
        </w:rPr>
        <w:t>(</w:t>
      </w:r>
      <w:r w:rsidR="00F4005E" w:rsidRPr="00101CC0">
        <w:rPr>
          <w:rFonts w:cstheme="minorHAnsi"/>
          <w:sz w:val="24"/>
          <w:szCs w:val="24"/>
        </w:rPr>
        <w:t>de</w:t>
      </w:r>
      <w:r w:rsidR="00F053B0" w:rsidRPr="00101CC0">
        <w:rPr>
          <w:rFonts w:cstheme="minorHAnsi"/>
          <w:sz w:val="24"/>
          <w:szCs w:val="24"/>
        </w:rPr>
        <w:t>)</w:t>
      </w:r>
      <w:r w:rsidR="00F4005E" w:rsidRPr="00101CC0">
        <w:rPr>
          <w:rFonts w:cstheme="minorHAnsi"/>
          <w:sz w:val="24"/>
          <w:szCs w:val="24"/>
        </w:rPr>
        <w:t xml:space="preserve"> Zorggroep Marijke</w:t>
      </w:r>
      <w:r w:rsidR="007E09FD" w:rsidRPr="00101CC0">
        <w:rPr>
          <w:rFonts w:cstheme="minorHAnsi"/>
          <w:sz w:val="24"/>
          <w:szCs w:val="24"/>
        </w:rPr>
        <w:t xml:space="preserve">, rekening houdend met de specifieke organisatiestructuur van Zorggroep Marijke B.V. waarbij de bestuurders tevens enig aandeelhouder van de </w:t>
      </w:r>
      <w:r w:rsidR="00F053B0" w:rsidRPr="00101CC0">
        <w:rPr>
          <w:rFonts w:cstheme="minorHAnsi"/>
          <w:sz w:val="24"/>
          <w:szCs w:val="24"/>
        </w:rPr>
        <w:t>Z</w:t>
      </w:r>
      <w:r w:rsidR="007E09FD" w:rsidRPr="00101CC0">
        <w:rPr>
          <w:rFonts w:cstheme="minorHAnsi"/>
          <w:sz w:val="24"/>
          <w:szCs w:val="24"/>
        </w:rPr>
        <w:t>orggroep zijn.</w:t>
      </w:r>
      <w:r w:rsidRPr="00101CC0">
        <w:rPr>
          <w:rFonts w:cstheme="minorHAnsi"/>
          <w:sz w:val="24"/>
          <w:szCs w:val="24"/>
        </w:rPr>
        <w:t xml:space="preserve"> </w:t>
      </w:r>
    </w:p>
    <w:p w14:paraId="45DA896C" w14:textId="77777777" w:rsidR="00641B6B" w:rsidRPr="00101CC0" w:rsidRDefault="00A570CF" w:rsidP="00641B6B">
      <w:pPr>
        <w:shd w:val="clear" w:color="auto" w:fill="F8F8F8"/>
        <w:spacing w:before="100" w:beforeAutospacing="1" w:after="100" w:afterAutospacing="1" w:line="240" w:lineRule="auto"/>
        <w:ind w:left="360"/>
        <w:rPr>
          <w:rFonts w:cstheme="minorHAnsi"/>
          <w:sz w:val="24"/>
          <w:szCs w:val="24"/>
        </w:rPr>
      </w:pPr>
      <w:r w:rsidRPr="00101CC0">
        <w:rPr>
          <w:rFonts w:cstheme="minorHAnsi"/>
          <w:sz w:val="24"/>
          <w:szCs w:val="24"/>
        </w:rPr>
        <w:t>4. netwerker/ambassadeur als belan</w:t>
      </w:r>
      <w:r w:rsidR="00F4005E" w:rsidRPr="00101CC0">
        <w:rPr>
          <w:rFonts w:cstheme="minorHAnsi"/>
          <w:sz w:val="24"/>
          <w:szCs w:val="24"/>
        </w:rPr>
        <w:t>genbehartiger van Zorggroep Marijke</w:t>
      </w:r>
      <w:r w:rsidRPr="00101CC0">
        <w:rPr>
          <w:rFonts w:cstheme="minorHAnsi"/>
          <w:sz w:val="24"/>
          <w:szCs w:val="24"/>
        </w:rPr>
        <w:t xml:space="preserve"> naar externe belanghebbenden. </w:t>
      </w:r>
    </w:p>
    <w:p w14:paraId="6BD6DC3C" w14:textId="77777777" w:rsidR="00F4005E" w:rsidRPr="00101CC0" w:rsidRDefault="00A570CF" w:rsidP="00641B6B">
      <w:pPr>
        <w:shd w:val="clear" w:color="auto" w:fill="F8F8F8"/>
        <w:spacing w:before="100" w:beforeAutospacing="1" w:after="100" w:afterAutospacing="1" w:line="240" w:lineRule="auto"/>
        <w:rPr>
          <w:rFonts w:cstheme="minorHAnsi"/>
          <w:b/>
          <w:sz w:val="24"/>
          <w:szCs w:val="24"/>
        </w:rPr>
      </w:pPr>
      <w:r w:rsidRPr="00101CC0">
        <w:rPr>
          <w:rFonts w:cstheme="minorHAnsi"/>
          <w:b/>
          <w:sz w:val="24"/>
          <w:szCs w:val="24"/>
        </w:rPr>
        <w:t xml:space="preserve">Samenstelling </w:t>
      </w:r>
    </w:p>
    <w:p w14:paraId="2CCBC822" w14:textId="12BF1B2F" w:rsidR="00490894" w:rsidRPr="00101CC0" w:rsidRDefault="00F4005E" w:rsidP="00641B6B">
      <w:pPr>
        <w:shd w:val="clear" w:color="auto" w:fill="F8F8F8"/>
        <w:spacing w:before="100" w:beforeAutospacing="1" w:after="100" w:afterAutospacing="1" w:line="240" w:lineRule="auto"/>
        <w:rPr>
          <w:rFonts w:cstheme="minorHAnsi"/>
          <w:sz w:val="24"/>
          <w:szCs w:val="24"/>
        </w:rPr>
      </w:pPr>
      <w:r w:rsidRPr="00101CC0">
        <w:rPr>
          <w:rFonts w:cstheme="minorHAnsi"/>
          <w:sz w:val="24"/>
          <w:szCs w:val="24"/>
        </w:rPr>
        <w:t xml:space="preserve">Voor Zorggroep Marijke adviseert de RvC om een RvC </w:t>
      </w:r>
      <w:r w:rsidR="00A570CF" w:rsidRPr="00101CC0">
        <w:rPr>
          <w:rFonts w:cstheme="minorHAnsi"/>
          <w:sz w:val="24"/>
          <w:szCs w:val="24"/>
        </w:rPr>
        <w:t xml:space="preserve">te formeren met </w:t>
      </w:r>
      <w:r w:rsidR="007E09FD" w:rsidRPr="00101CC0">
        <w:rPr>
          <w:rFonts w:cstheme="minorHAnsi"/>
          <w:sz w:val="24"/>
          <w:szCs w:val="24"/>
        </w:rPr>
        <w:t xml:space="preserve">minimaal </w:t>
      </w:r>
      <w:r w:rsidR="00A570CF" w:rsidRPr="00101CC0">
        <w:rPr>
          <w:rFonts w:cstheme="minorHAnsi"/>
          <w:sz w:val="24"/>
          <w:szCs w:val="24"/>
        </w:rPr>
        <w:t xml:space="preserve">drie leden. De </w:t>
      </w:r>
      <w:r w:rsidR="007E09FD" w:rsidRPr="00101CC0">
        <w:rPr>
          <w:rFonts w:cstheme="minorHAnsi"/>
          <w:sz w:val="24"/>
          <w:szCs w:val="24"/>
        </w:rPr>
        <w:t xml:space="preserve">aanwezige </w:t>
      </w:r>
      <w:r w:rsidR="00A570CF" w:rsidRPr="00101CC0">
        <w:rPr>
          <w:rFonts w:cstheme="minorHAnsi"/>
          <w:sz w:val="24"/>
          <w:szCs w:val="24"/>
        </w:rPr>
        <w:t>diversiteit aan kennisachterg</w:t>
      </w:r>
      <w:r w:rsidRPr="00101CC0">
        <w:rPr>
          <w:rFonts w:cstheme="minorHAnsi"/>
          <w:sz w:val="24"/>
          <w:szCs w:val="24"/>
        </w:rPr>
        <w:t xml:space="preserve">ronden van de leden van de RvC </w:t>
      </w:r>
      <w:r w:rsidR="00A570CF" w:rsidRPr="00101CC0">
        <w:rPr>
          <w:rFonts w:cstheme="minorHAnsi"/>
          <w:sz w:val="24"/>
          <w:szCs w:val="24"/>
        </w:rPr>
        <w:t>maakt het mogelijk om vanuit verschillende pers</w:t>
      </w:r>
      <w:r w:rsidRPr="00101CC0">
        <w:rPr>
          <w:rFonts w:cstheme="minorHAnsi"/>
          <w:sz w:val="24"/>
          <w:szCs w:val="24"/>
        </w:rPr>
        <w:t>pectieven naar Zorggroep Marijke</w:t>
      </w:r>
      <w:r w:rsidR="00A570CF" w:rsidRPr="00101CC0">
        <w:rPr>
          <w:rFonts w:cstheme="minorHAnsi"/>
          <w:sz w:val="24"/>
          <w:szCs w:val="24"/>
        </w:rPr>
        <w:t xml:space="preserve"> te kijken. Specifieke kennis over bedrijfskunde, financië</w:t>
      </w:r>
      <w:r w:rsidR="00490894" w:rsidRPr="00101CC0">
        <w:rPr>
          <w:rFonts w:cstheme="minorHAnsi"/>
          <w:sz w:val="24"/>
          <w:szCs w:val="24"/>
        </w:rPr>
        <w:t>n, gezondheidszorg en kwaliteit zijn belegd. De RvC</w:t>
      </w:r>
      <w:r w:rsidR="00A570CF" w:rsidRPr="00101CC0">
        <w:rPr>
          <w:rFonts w:cstheme="minorHAnsi"/>
          <w:sz w:val="24"/>
          <w:szCs w:val="24"/>
        </w:rPr>
        <w:t xml:space="preserve"> evalueert jaarlijks het eigen functioneren en kan daarbij gebruik maken van externe begeleidin</w:t>
      </w:r>
      <w:r w:rsidR="007E09FD" w:rsidRPr="00101CC0">
        <w:rPr>
          <w:rFonts w:cstheme="minorHAnsi"/>
          <w:sz w:val="24"/>
          <w:szCs w:val="24"/>
        </w:rPr>
        <w:t>g.</w:t>
      </w:r>
      <w:r w:rsidR="00621857" w:rsidRPr="00101CC0">
        <w:rPr>
          <w:rFonts w:cstheme="minorHAnsi"/>
          <w:sz w:val="24"/>
          <w:szCs w:val="24"/>
        </w:rPr>
        <w:t xml:space="preserve"> </w:t>
      </w:r>
      <w:r w:rsidR="007E09FD" w:rsidRPr="00101CC0">
        <w:rPr>
          <w:rFonts w:cstheme="minorHAnsi"/>
          <w:sz w:val="24"/>
          <w:szCs w:val="24"/>
        </w:rPr>
        <w:t>Jaarlijks geeft de RvC in</w:t>
      </w:r>
      <w:r w:rsidR="00621857" w:rsidRPr="00101CC0">
        <w:rPr>
          <w:rFonts w:cstheme="minorHAnsi"/>
          <w:sz w:val="24"/>
          <w:szCs w:val="24"/>
        </w:rPr>
        <w:t xml:space="preserve"> </w:t>
      </w:r>
      <w:r w:rsidR="00E14FD3" w:rsidRPr="00101CC0">
        <w:rPr>
          <w:rFonts w:cstheme="minorHAnsi"/>
          <w:sz w:val="24"/>
          <w:szCs w:val="24"/>
        </w:rPr>
        <w:t>het</w:t>
      </w:r>
      <w:r w:rsidR="00A570CF" w:rsidRPr="00101CC0">
        <w:rPr>
          <w:rFonts w:cstheme="minorHAnsi"/>
          <w:sz w:val="24"/>
          <w:szCs w:val="24"/>
        </w:rPr>
        <w:t xml:space="preserve"> ja</w:t>
      </w:r>
      <w:r w:rsidR="00490894" w:rsidRPr="00101CC0">
        <w:rPr>
          <w:rFonts w:cstheme="minorHAnsi"/>
          <w:sz w:val="24"/>
          <w:szCs w:val="24"/>
        </w:rPr>
        <w:t xml:space="preserve">arverslag van Zorggroep Marijke </w:t>
      </w:r>
      <w:r w:rsidR="00A570CF" w:rsidRPr="00101CC0">
        <w:rPr>
          <w:rFonts w:cstheme="minorHAnsi"/>
          <w:sz w:val="24"/>
          <w:szCs w:val="24"/>
        </w:rPr>
        <w:t>inzicht in zijn functioneren en de voortgang van</w:t>
      </w:r>
      <w:r w:rsidR="007E09FD" w:rsidRPr="00101CC0">
        <w:rPr>
          <w:rFonts w:cstheme="minorHAnsi"/>
          <w:sz w:val="24"/>
          <w:szCs w:val="24"/>
        </w:rPr>
        <w:t xml:space="preserve"> de professionalisering van </w:t>
      </w:r>
      <w:r w:rsidR="00621857" w:rsidRPr="00101CC0">
        <w:rPr>
          <w:rFonts w:cstheme="minorHAnsi"/>
          <w:sz w:val="24"/>
          <w:szCs w:val="24"/>
        </w:rPr>
        <w:t xml:space="preserve">zijn </w:t>
      </w:r>
      <w:r w:rsidR="00A570CF" w:rsidRPr="00101CC0">
        <w:rPr>
          <w:rFonts w:cstheme="minorHAnsi"/>
          <w:sz w:val="24"/>
          <w:szCs w:val="24"/>
        </w:rPr>
        <w:t xml:space="preserve">rol. Tevens evalueert de RvC jaarlijks de arbeidsvoorwaarden van de bestuurder. </w:t>
      </w:r>
    </w:p>
    <w:p w14:paraId="20C98E34" w14:textId="77777777" w:rsidR="00490894" w:rsidRPr="00101CC0" w:rsidRDefault="00A570CF" w:rsidP="00490894">
      <w:pPr>
        <w:shd w:val="clear" w:color="auto" w:fill="F8F8F8"/>
        <w:spacing w:before="100" w:beforeAutospacing="1" w:after="100" w:afterAutospacing="1" w:line="240" w:lineRule="auto"/>
        <w:rPr>
          <w:rFonts w:cstheme="minorHAnsi"/>
          <w:sz w:val="24"/>
          <w:szCs w:val="24"/>
        </w:rPr>
      </w:pPr>
      <w:r w:rsidRPr="00101CC0">
        <w:rPr>
          <w:rFonts w:cstheme="minorHAnsi"/>
          <w:sz w:val="24"/>
          <w:szCs w:val="24"/>
        </w:rPr>
        <w:t xml:space="preserve">Met het toezicht vanuit de RvC </w:t>
      </w:r>
      <w:r w:rsidR="00490894" w:rsidRPr="00101CC0">
        <w:rPr>
          <w:rFonts w:cstheme="minorHAnsi"/>
          <w:sz w:val="24"/>
          <w:szCs w:val="24"/>
        </w:rPr>
        <w:t>opereert de RvC</w:t>
      </w:r>
      <w:r w:rsidRPr="00101CC0">
        <w:rPr>
          <w:rFonts w:cstheme="minorHAnsi"/>
          <w:sz w:val="24"/>
          <w:szCs w:val="24"/>
        </w:rPr>
        <w:t xml:space="preserve"> binnen de formele en maatschappelijke kaders goed toezicht, zoals vastgelegd in de</w:t>
      </w:r>
      <w:r w:rsidR="007E09FD" w:rsidRPr="00101CC0">
        <w:rPr>
          <w:rFonts w:cstheme="minorHAnsi"/>
          <w:sz w:val="24"/>
          <w:szCs w:val="24"/>
        </w:rPr>
        <w:t xml:space="preserve"> vigerende</w:t>
      </w:r>
      <w:r w:rsidRPr="00101CC0">
        <w:rPr>
          <w:rFonts w:cstheme="minorHAnsi"/>
          <w:sz w:val="24"/>
          <w:szCs w:val="24"/>
        </w:rPr>
        <w:t xml:space="preserve"> </w:t>
      </w:r>
      <w:proofErr w:type="spellStart"/>
      <w:r w:rsidRPr="00101CC0">
        <w:rPr>
          <w:rFonts w:cstheme="minorHAnsi"/>
          <w:sz w:val="24"/>
          <w:szCs w:val="24"/>
        </w:rPr>
        <w:t>Gov</w:t>
      </w:r>
      <w:r w:rsidR="007E09FD" w:rsidRPr="00101CC0">
        <w:rPr>
          <w:rFonts w:cstheme="minorHAnsi"/>
          <w:sz w:val="24"/>
          <w:szCs w:val="24"/>
        </w:rPr>
        <w:t>ernance</w:t>
      </w:r>
      <w:proofErr w:type="spellEnd"/>
      <w:r w:rsidR="007E09FD" w:rsidRPr="00101CC0">
        <w:rPr>
          <w:rFonts w:cstheme="minorHAnsi"/>
          <w:sz w:val="24"/>
          <w:szCs w:val="24"/>
        </w:rPr>
        <w:t xml:space="preserve"> Code Zorg.</w:t>
      </w:r>
    </w:p>
    <w:p w14:paraId="278F33B5" w14:textId="77777777" w:rsidR="004E3DB4" w:rsidRDefault="004E3DB4" w:rsidP="00490894">
      <w:pPr>
        <w:shd w:val="clear" w:color="auto" w:fill="F8F8F8"/>
        <w:spacing w:before="100" w:beforeAutospacing="1" w:after="100" w:afterAutospacing="1" w:line="240" w:lineRule="auto"/>
        <w:rPr>
          <w:rFonts w:cstheme="minorHAnsi"/>
          <w:sz w:val="24"/>
          <w:szCs w:val="24"/>
        </w:rPr>
      </w:pPr>
    </w:p>
    <w:p w14:paraId="6F61302A" w14:textId="7517A7D9" w:rsidR="00490894" w:rsidRPr="00101CC0" w:rsidRDefault="00A570CF" w:rsidP="00490894">
      <w:pPr>
        <w:shd w:val="clear" w:color="auto" w:fill="F8F8F8"/>
        <w:spacing w:before="100" w:beforeAutospacing="1" w:after="100" w:afterAutospacing="1" w:line="240" w:lineRule="auto"/>
        <w:rPr>
          <w:rFonts w:cstheme="minorHAnsi"/>
          <w:sz w:val="24"/>
          <w:szCs w:val="24"/>
        </w:rPr>
      </w:pPr>
      <w:r w:rsidRPr="00101CC0">
        <w:rPr>
          <w:rFonts w:cstheme="minorHAnsi"/>
          <w:sz w:val="24"/>
          <w:szCs w:val="24"/>
        </w:rPr>
        <w:lastRenderedPageBreak/>
        <w:t>Het inte</w:t>
      </w:r>
      <w:r w:rsidR="00490894" w:rsidRPr="00101CC0">
        <w:rPr>
          <w:rFonts w:cstheme="minorHAnsi"/>
          <w:sz w:val="24"/>
          <w:szCs w:val="24"/>
        </w:rPr>
        <w:t xml:space="preserve">graal toezichtkader van de RvC </w:t>
      </w:r>
      <w:r w:rsidRPr="00101CC0">
        <w:rPr>
          <w:rFonts w:cstheme="minorHAnsi"/>
          <w:sz w:val="24"/>
          <w:szCs w:val="24"/>
        </w:rPr>
        <w:t xml:space="preserve">wordt gevormd door in ieder </w:t>
      </w:r>
      <w:r w:rsidR="00490894" w:rsidRPr="00101CC0">
        <w:rPr>
          <w:rFonts w:cstheme="minorHAnsi"/>
          <w:sz w:val="24"/>
          <w:szCs w:val="24"/>
        </w:rPr>
        <w:t xml:space="preserve">geval de volgende onderwerpen: </w:t>
      </w:r>
      <w:r w:rsidRPr="00101CC0">
        <w:rPr>
          <w:rFonts w:cstheme="minorHAnsi"/>
          <w:sz w:val="24"/>
          <w:szCs w:val="24"/>
        </w:rPr>
        <w:t xml:space="preserve"> </w:t>
      </w:r>
    </w:p>
    <w:p w14:paraId="7E819BD6" w14:textId="2C62B844" w:rsidR="00490894" w:rsidRPr="00101CC0" w:rsidRDefault="00490894" w:rsidP="00490894">
      <w:pPr>
        <w:pStyle w:val="Lijstalinea"/>
        <w:numPr>
          <w:ilvl w:val="0"/>
          <w:numId w:val="3"/>
        </w:numPr>
        <w:shd w:val="clear" w:color="auto" w:fill="F8F8F8"/>
        <w:spacing w:before="100" w:beforeAutospacing="1" w:after="100" w:afterAutospacing="1" w:line="240" w:lineRule="auto"/>
        <w:rPr>
          <w:rFonts w:eastAsia="Times New Roman" w:cstheme="minorHAnsi"/>
          <w:sz w:val="24"/>
          <w:szCs w:val="24"/>
          <w:lang w:eastAsia="nl-NL"/>
        </w:rPr>
      </w:pPr>
      <w:r w:rsidRPr="00101CC0">
        <w:rPr>
          <w:rFonts w:cstheme="minorHAnsi"/>
          <w:sz w:val="24"/>
          <w:szCs w:val="24"/>
        </w:rPr>
        <w:t xml:space="preserve">De statuten van Zorggroep Marijke en het reglement van de RvC </w:t>
      </w:r>
      <w:r w:rsidR="007E09FD" w:rsidRPr="00101CC0">
        <w:rPr>
          <w:rFonts w:cstheme="minorHAnsi"/>
          <w:sz w:val="24"/>
          <w:szCs w:val="24"/>
        </w:rPr>
        <w:t>van augustus 2022</w:t>
      </w:r>
    </w:p>
    <w:p w14:paraId="4D446630" w14:textId="77777777" w:rsidR="00490894" w:rsidRPr="00101CC0" w:rsidRDefault="00A570CF" w:rsidP="00490894">
      <w:pPr>
        <w:pStyle w:val="Lijstalinea"/>
        <w:numPr>
          <w:ilvl w:val="0"/>
          <w:numId w:val="3"/>
        </w:numPr>
        <w:shd w:val="clear" w:color="auto" w:fill="F8F8F8"/>
        <w:spacing w:before="100" w:beforeAutospacing="1" w:after="100" w:afterAutospacing="1" w:line="240" w:lineRule="auto"/>
        <w:rPr>
          <w:rFonts w:eastAsia="Times New Roman" w:cstheme="minorHAnsi"/>
          <w:sz w:val="24"/>
          <w:szCs w:val="24"/>
          <w:lang w:eastAsia="nl-NL"/>
        </w:rPr>
      </w:pPr>
      <w:r w:rsidRPr="00101CC0">
        <w:rPr>
          <w:rFonts w:cstheme="minorHAnsi"/>
          <w:sz w:val="24"/>
          <w:szCs w:val="24"/>
        </w:rPr>
        <w:t>Relevante wet- en regel</w:t>
      </w:r>
      <w:r w:rsidR="00490894" w:rsidRPr="00101CC0">
        <w:rPr>
          <w:rFonts w:cstheme="minorHAnsi"/>
          <w:sz w:val="24"/>
          <w:szCs w:val="24"/>
        </w:rPr>
        <w:t>geving van en binnen de zorg</w:t>
      </w:r>
    </w:p>
    <w:p w14:paraId="54112C9B" w14:textId="33D7FFE5" w:rsidR="00490894" w:rsidRPr="00101CC0" w:rsidRDefault="00490894" w:rsidP="00490894">
      <w:pPr>
        <w:pStyle w:val="Lijstalinea"/>
        <w:numPr>
          <w:ilvl w:val="0"/>
          <w:numId w:val="3"/>
        </w:numPr>
        <w:shd w:val="clear" w:color="auto" w:fill="F8F8F8"/>
        <w:spacing w:before="100" w:beforeAutospacing="1" w:after="100" w:afterAutospacing="1" w:line="240" w:lineRule="auto"/>
        <w:rPr>
          <w:rFonts w:eastAsia="Times New Roman" w:cstheme="minorHAnsi"/>
          <w:sz w:val="24"/>
          <w:szCs w:val="24"/>
          <w:lang w:eastAsia="nl-NL"/>
        </w:rPr>
      </w:pPr>
      <w:r w:rsidRPr="00101CC0">
        <w:rPr>
          <w:rFonts w:cstheme="minorHAnsi"/>
          <w:sz w:val="24"/>
          <w:szCs w:val="24"/>
        </w:rPr>
        <w:t>Het meerjaren</w:t>
      </w:r>
      <w:r w:rsidR="0049674F" w:rsidRPr="00101CC0">
        <w:rPr>
          <w:rFonts w:cstheme="minorHAnsi"/>
          <w:sz w:val="24"/>
          <w:szCs w:val="24"/>
        </w:rPr>
        <w:t xml:space="preserve">beleidsplan </w:t>
      </w:r>
      <w:r w:rsidRPr="00101CC0">
        <w:rPr>
          <w:rFonts w:cstheme="minorHAnsi"/>
          <w:sz w:val="24"/>
          <w:szCs w:val="24"/>
        </w:rPr>
        <w:t>van Zorggroep Marijke</w:t>
      </w:r>
      <w:r w:rsidR="00A570CF" w:rsidRPr="00101CC0">
        <w:rPr>
          <w:rFonts w:cstheme="minorHAnsi"/>
          <w:sz w:val="24"/>
          <w:szCs w:val="24"/>
        </w:rPr>
        <w:t xml:space="preserve"> met daarin onder meer de</w:t>
      </w:r>
      <w:r w:rsidRPr="00101CC0">
        <w:rPr>
          <w:rFonts w:cstheme="minorHAnsi"/>
          <w:sz w:val="24"/>
          <w:szCs w:val="24"/>
        </w:rPr>
        <w:t xml:space="preserve"> strategie en doelstellingen</w:t>
      </w:r>
      <w:r w:rsidR="00F85A8D" w:rsidRPr="00101CC0">
        <w:rPr>
          <w:rFonts w:cstheme="minorHAnsi"/>
          <w:sz w:val="24"/>
          <w:szCs w:val="24"/>
        </w:rPr>
        <w:t>,</w:t>
      </w:r>
      <w:r w:rsidRPr="00101CC0">
        <w:rPr>
          <w:rFonts w:cstheme="minorHAnsi"/>
          <w:sz w:val="24"/>
          <w:szCs w:val="24"/>
        </w:rPr>
        <w:t xml:space="preserve"> </w:t>
      </w:r>
      <w:r w:rsidR="00F85A8D" w:rsidRPr="00101CC0">
        <w:rPr>
          <w:rFonts w:cstheme="minorHAnsi"/>
          <w:sz w:val="24"/>
          <w:szCs w:val="24"/>
        </w:rPr>
        <w:t>d</w:t>
      </w:r>
      <w:r w:rsidR="00621857" w:rsidRPr="00101CC0">
        <w:rPr>
          <w:rFonts w:cstheme="minorHAnsi"/>
          <w:sz w:val="24"/>
          <w:szCs w:val="24"/>
        </w:rPr>
        <w:t>at in 2023 gestalte zal krijgen.</w:t>
      </w:r>
    </w:p>
    <w:p w14:paraId="58DA8869" w14:textId="77777777" w:rsidR="00490894" w:rsidRPr="00101CC0" w:rsidRDefault="00A570CF" w:rsidP="00490894">
      <w:pPr>
        <w:pStyle w:val="Lijstalinea"/>
        <w:numPr>
          <w:ilvl w:val="0"/>
          <w:numId w:val="3"/>
        </w:numPr>
        <w:shd w:val="clear" w:color="auto" w:fill="F8F8F8"/>
        <w:spacing w:before="100" w:beforeAutospacing="1" w:after="100" w:afterAutospacing="1" w:line="240" w:lineRule="auto"/>
        <w:rPr>
          <w:rFonts w:eastAsia="Times New Roman" w:cstheme="minorHAnsi"/>
          <w:sz w:val="24"/>
          <w:szCs w:val="24"/>
          <w:lang w:eastAsia="nl-NL"/>
        </w:rPr>
      </w:pPr>
      <w:r w:rsidRPr="00101CC0">
        <w:rPr>
          <w:rFonts w:cstheme="minorHAnsi"/>
          <w:sz w:val="24"/>
          <w:szCs w:val="24"/>
        </w:rPr>
        <w:t xml:space="preserve">Klant- en </w:t>
      </w:r>
      <w:proofErr w:type="spellStart"/>
      <w:r w:rsidRPr="00101CC0">
        <w:rPr>
          <w:rFonts w:cstheme="minorHAnsi"/>
          <w:sz w:val="24"/>
          <w:szCs w:val="24"/>
        </w:rPr>
        <w:t>medewerkerstevredenheidsonderzoeke</w:t>
      </w:r>
      <w:r w:rsidR="00490894" w:rsidRPr="00101CC0">
        <w:rPr>
          <w:rFonts w:cstheme="minorHAnsi"/>
          <w:sz w:val="24"/>
          <w:szCs w:val="24"/>
        </w:rPr>
        <w:t>n</w:t>
      </w:r>
      <w:proofErr w:type="spellEnd"/>
      <w:r w:rsidR="00490894" w:rsidRPr="00101CC0">
        <w:rPr>
          <w:rFonts w:cstheme="minorHAnsi"/>
          <w:sz w:val="24"/>
          <w:szCs w:val="24"/>
        </w:rPr>
        <w:t xml:space="preserve"> en kwaliteitsbeoordelingen </w:t>
      </w:r>
    </w:p>
    <w:p w14:paraId="52B0064D" w14:textId="77777777" w:rsidR="00490894" w:rsidRPr="00101CC0" w:rsidRDefault="00A570CF" w:rsidP="00490894">
      <w:pPr>
        <w:pStyle w:val="Lijstalinea"/>
        <w:numPr>
          <w:ilvl w:val="0"/>
          <w:numId w:val="3"/>
        </w:numPr>
        <w:shd w:val="clear" w:color="auto" w:fill="F8F8F8"/>
        <w:spacing w:before="100" w:beforeAutospacing="1" w:after="100" w:afterAutospacing="1" w:line="240" w:lineRule="auto"/>
        <w:rPr>
          <w:rFonts w:eastAsia="Times New Roman" w:cstheme="minorHAnsi"/>
          <w:sz w:val="24"/>
          <w:szCs w:val="24"/>
          <w:lang w:eastAsia="nl-NL"/>
        </w:rPr>
      </w:pPr>
      <w:r w:rsidRPr="00101CC0">
        <w:rPr>
          <w:rFonts w:cstheme="minorHAnsi"/>
          <w:sz w:val="24"/>
          <w:szCs w:val="24"/>
        </w:rPr>
        <w:t xml:space="preserve">Eventuele rapportages </w:t>
      </w:r>
      <w:r w:rsidR="00490894" w:rsidRPr="00101CC0">
        <w:rPr>
          <w:rFonts w:cstheme="minorHAnsi"/>
          <w:sz w:val="24"/>
          <w:szCs w:val="24"/>
        </w:rPr>
        <w:t xml:space="preserve">en adviezen van de inspectie </w:t>
      </w:r>
    </w:p>
    <w:p w14:paraId="45EE8FDD" w14:textId="77777777" w:rsidR="00490894" w:rsidRPr="00101CC0" w:rsidRDefault="00A570CF" w:rsidP="00490894">
      <w:pPr>
        <w:pStyle w:val="Lijstalinea"/>
        <w:numPr>
          <w:ilvl w:val="0"/>
          <w:numId w:val="3"/>
        </w:numPr>
        <w:shd w:val="clear" w:color="auto" w:fill="F8F8F8"/>
        <w:spacing w:before="100" w:beforeAutospacing="1" w:after="100" w:afterAutospacing="1" w:line="240" w:lineRule="auto"/>
        <w:rPr>
          <w:rFonts w:eastAsia="Times New Roman" w:cstheme="minorHAnsi"/>
          <w:sz w:val="24"/>
          <w:szCs w:val="24"/>
          <w:lang w:eastAsia="nl-NL"/>
        </w:rPr>
      </w:pPr>
      <w:r w:rsidRPr="00101CC0">
        <w:rPr>
          <w:rFonts w:cstheme="minorHAnsi"/>
          <w:sz w:val="24"/>
          <w:szCs w:val="24"/>
        </w:rPr>
        <w:t xml:space="preserve">De </w:t>
      </w:r>
      <w:r w:rsidR="007E09FD" w:rsidRPr="00101CC0">
        <w:rPr>
          <w:rFonts w:cstheme="minorHAnsi"/>
          <w:sz w:val="24"/>
          <w:szCs w:val="24"/>
        </w:rPr>
        <w:t>financiële verantwoordingen</w:t>
      </w:r>
      <w:r w:rsidR="00490894" w:rsidRPr="00101CC0">
        <w:rPr>
          <w:rFonts w:cstheme="minorHAnsi"/>
          <w:sz w:val="24"/>
          <w:szCs w:val="24"/>
        </w:rPr>
        <w:t xml:space="preserve"> </w:t>
      </w:r>
      <w:r w:rsidRPr="00101CC0">
        <w:rPr>
          <w:rFonts w:cstheme="minorHAnsi"/>
          <w:sz w:val="24"/>
          <w:szCs w:val="24"/>
        </w:rPr>
        <w:t>en</w:t>
      </w:r>
      <w:r w:rsidR="00490894" w:rsidRPr="00101CC0">
        <w:rPr>
          <w:rFonts w:cstheme="minorHAnsi"/>
          <w:sz w:val="24"/>
          <w:szCs w:val="24"/>
        </w:rPr>
        <w:t xml:space="preserve"> begrotingen van Zorggroep Marijke</w:t>
      </w:r>
    </w:p>
    <w:p w14:paraId="6C11ED98" w14:textId="68304B34" w:rsidR="00490894" w:rsidRPr="00101CC0" w:rsidRDefault="00A570CF" w:rsidP="00490894">
      <w:pPr>
        <w:pStyle w:val="Lijstalinea"/>
        <w:numPr>
          <w:ilvl w:val="0"/>
          <w:numId w:val="3"/>
        </w:numPr>
        <w:shd w:val="clear" w:color="auto" w:fill="F8F8F8"/>
        <w:spacing w:before="100" w:beforeAutospacing="1" w:after="100" w:afterAutospacing="1" w:line="240" w:lineRule="auto"/>
        <w:rPr>
          <w:rFonts w:eastAsia="Times New Roman" w:cstheme="minorHAnsi"/>
          <w:sz w:val="24"/>
          <w:szCs w:val="24"/>
          <w:lang w:eastAsia="nl-NL"/>
        </w:rPr>
      </w:pPr>
      <w:r w:rsidRPr="00101CC0">
        <w:rPr>
          <w:rFonts w:cstheme="minorHAnsi"/>
          <w:sz w:val="24"/>
          <w:szCs w:val="24"/>
        </w:rPr>
        <w:t>De interne risicobeheersings- en controlesystemen. In</w:t>
      </w:r>
      <w:r w:rsidR="00490894" w:rsidRPr="00101CC0">
        <w:rPr>
          <w:rFonts w:cstheme="minorHAnsi"/>
          <w:sz w:val="24"/>
          <w:szCs w:val="24"/>
        </w:rPr>
        <w:t xml:space="preserve"> de statuten van Zorggroep Marijke </w:t>
      </w:r>
      <w:r w:rsidRPr="00101CC0">
        <w:rPr>
          <w:rFonts w:cstheme="minorHAnsi"/>
          <w:sz w:val="24"/>
          <w:szCs w:val="24"/>
        </w:rPr>
        <w:t>is omschreven welke bestuursbesluiten de goedkeuring van de RvC behoeven en welke besluiten tot de eige</w:t>
      </w:r>
      <w:r w:rsidR="00490894" w:rsidRPr="00101CC0">
        <w:rPr>
          <w:rFonts w:cstheme="minorHAnsi"/>
          <w:sz w:val="24"/>
          <w:szCs w:val="24"/>
        </w:rPr>
        <w:t>nstandige bevoegdheid van de bestuurder(s)</w:t>
      </w:r>
      <w:r w:rsidRPr="00101CC0">
        <w:rPr>
          <w:rFonts w:cstheme="minorHAnsi"/>
          <w:sz w:val="24"/>
          <w:szCs w:val="24"/>
        </w:rPr>
        <w:t xml:space="preserve"> behoren. In zijn werkwijze bewaakt de RvC, in samenspraak met de bestuurder</w:t>
      </w:r>
      <w:r w:rsidR="0049674F" w:rsidRPr="00101CC0">
        <w:rPr>
          <w:rFonts w:cstheme="minorHAnsi"/>
          <w:sz w:val="24"/>
          <w:szCs w:val="24"/>
        </w:rPr>
        <w:t>(s)</w:t>
      </w:r>
      <w:r w:rsidRPr="00101CC0">
        <w:rPr>
          <w:rFonts w:cstheme="minorHAnsi"/>
          <w:sz w:val="24"/>
          <w:szCs w:val="24"/>
        </w:rPr>
        <w:t xml:space="preserve">, de actuele, tijdige en relevante informatievoorziening via de reguliere formele kanalen en documenten, via meer informele werkvormen en ontmoetingen </w:t>
      </w:r>
      <w:proofErr w:type="spellStart"/>
      <w:r w:rsidRPr="00101CC0">
        <w:rPr>
          <w:rFonts w:cstheme="minorHAnsi"/>
          <w:sz w:val="24"/>
          <w:szCs w:val="24"/>
        </w:rPr>
        <w:t>én</w:t>
      </w:r>
      <w:proofErr w:type="spellEnd"/>
      <w:r w:rsidRPr="00101CC0">
        <w:rPr>
          <w:rFonts w:cstheme="minorHAnsi"/>
          <w:sz w:val="24"/>
          <w:szCs w:val="24"/>
        </w:rPr>
        <w:t xml:space="preserve"> eventueel via andere bronnen dan de bestuurder</w:t>
      </w:r>
      <w:r w:rsidR="00490894" w:rsidRPr="00101CC0">
        <w:rPr>
          <w:rFonts w:cstheme="minorHAnsi"/>
          <w:sz w:val="24"/>
          <w:szCs w:val="24"/>
        </w:rPr>
        <w:t>(s)</w:t>
      </w:r>
      <w:r w:rsidR="0049674F" w:rsidRPr="00101CC0">
        <w:rPr>
          <w:rFonts w:cstheme="minorHAnsi"/>
          <w:sz w:val="24"/>
          <w:szCs w:val="24"/>
        </w:rPr>
        <w:t xml:space="preserve"> zoals bij belangrijke landelijke ontwikkelingen binnen de sector</w:t>
      </w:r>
      <w:r w:rsidRPr="00101CC0">
        <w:rPr>
          <w:rFonts w:cstheme="minorHAnsi"/>
          <w:sz w:val="24"/>
          <w:szCs w:val="24"/>
        </w:rPr>
        <w:t xml:space="preserve">. </w:t>
      </w:r>
    </w:p>
    <w:p w14:paraId="06D4D808" w14:textId="77777777" w:rsidR="00490894" w:rsidRPr="00101CC0" w:rsidRDefault="00A570CF" w:rsidP="007E09FD">
      <w:pPr>
        <w:shd w:val="clear" w:color="auto" w:fill="F8F8F8"/>
        <w:spacing w:before="100" w:beforeAutospacing="1" w:after="100" w:afterAutospacing="1" w:line="240" w:lineRule="auto"/>
        <w:rPr>
          <w:rFonts w:cstheme="minorHAnsi"/>
          <w:b/>
          <w:sz w:val="24"/>
          <w:szCs w:val="24"/>
        </w:rPr>
      </w:pPr>
      <w:r w:rsidRPr="00101CC0">
        <w:rPr>
          <w:rFonts w:cstheme="minorHAnsi"/>
          <w:b/>
          <w:sz w:val="24"/>
          <w:szCs w:val="24"/>
        </w:rPr>
        <w:t>Vergaderingen</w:t>
      </w:r>
    </w:p>
    <w:p w14:paraId="2E706F78" w14:textId="73092483" w:rsidR="008042CB" w:rsidRPr="00101CC0" w:rsidRDefault="00A570CF" w:rsidP="00641B6B">
      <w:pPr>
        <w:shd w:val="clear" w:color="auto" w:fill="F8F8F8"/>
        <w:spacing w:before="100" w:beforeAutospacing="1" w:after="100" w:afterAutospacing="1" w:line="240" w:lineRule="auto"/>
        <w:rPr>
          <w:rFonts w:cstheme="minorHAnsi"/>
          <w:sz w:val="24"/>
          <w:szCs w:val="24"/>
        </w:rPr>
      </w:pPr>
      <w:r w:rsidRPr="00101CC0">
        <w:rPr>
          <w:rFonts w:cstheme="minorHAnsi"/>
          <w:sz w:val="24"/>
          <w:szCs w:val="24"/>
        </w:rPr>
        <w:t>De RvC komt regulier vier keer per jaar bijeen met de bestuurder</w:t>
      </w:r>
      <w:r w:rsidR="00953C59" w:rsidRPr="00101CC0">
        <w:rPr>
          <w:rFonts w:cstheme="minorHAnsi"/>
          <w:sz w:val="24"/>
          <w:szCs w:val="24"/>
        </w:rPr>
        <w:t>(s</w:t>
      </w:r>
      <w:r w:rsidR="00490894" w:rsidRPr="00101CC0">
        <w:rPr>
          <w:rFonts w:cstheme="minorHAnsi"/>
          <w:sz w:val="24"/>
          <w:szCs w:val="24"/>
        </w:rPr>
        <w:t xml:space="preserve">). Daarnaast komt de RvC </w:t>
      </w:r>
      <w:r w:rsidR="007E09FD" w:rsidRPr="00101CC0">
        <w:rPr>
          <w:rFonts w:cstheme="minorHAnsi"/>
          <w:sz w:val="24"/>
          <w:szCs w:val="24"/>
        </w:rPr>
        <w:t xml:space="preserve">indien gewenst </w:t>
      </w:r>
      <w:r w:rsidR="00490894" w:rsidRPr="00101CC0">
        <w:rPr>
          <w:rFonts w:cstheme="minorHAnsi"/>
          <w:sz w:val="24"/>
          <w:szCs w:val="24"/>
        </w:rPr>
        <w:t xml:space="preserve">ook enkele keren per jaar bijeen </w:t>
      </w:r>
      <w:r w:rsidRPr="00101CC0">
        <w:rPr>
          <w:rFonts w:cstheme="minorHAnsi"/>
          <w:sz w:val="24"/>
          <w:szCs w:val="24"/>
        </w:rPr>
        <w:t>zonder aanwezigheid van de bestuurder</w:t>
      </w:r>
      <w:r w:rsidR="00490894" w:rsidRPr="00101CC0">
        <w:rPr>
          <w:rFonts w:cstheme="minorHAnsi"/>
          <w:sz w:val="24"/>
          <w:szCs w:val="24"/>
        </w:rPr>
        <w:t>(s)</w:t>
      </w:r>
      <w:r w:rsidRPr="00101CC0">
        <w:rPr>
          <w:rFonts w:cstheme="minorHAnsi"/>
          <w:sz w:val="24"/>
          <w:szCs w:val="24"/>
        </w:rPr>
        <w:t xml:space="preserve"> en heeft </w:t>
      </w:r>
      <w:r w:rsidR="007E09FD" w:rsidRPr="00101CC0">
        <w:rPr>
          <w:rFonts w:cstheme="minorHAnsi"/>
          <w:sz w:val="24"/>
          <w:szCs w:val="24"/>
        </w:rPr>
        <w:t xml:space="preserve">zij </w:t>
      </w:r>
      <w:r w:rsidRPr="00101CC0">
        <w:rPr>
          <w:rFonts w:cstheme="minorHAnsi"/>
          <w:sz w:val="24"/>
          <w:szCs w:val="24"/>
        </w:rPr>
        <w:t>jaarlijks overleg met de externe</w:t>
      </w:r>
      <w:r w:rsidR="00490894" w:rsidRPr="00101CC0">
        <w:rPr>
          <w:rFonts w:cstheme="minorHAnsi"/>
          <w:sz w:val="24"/>
          <w:szCs w:val="24"/>
        </w:rPr>
        <w:t xml:space="preserve"> accountant van Zorggroep Marijke. </w:t>
      </w:r>
      <w:r w:rsidR="007E09FD" w:rsidRPr="00101CC0">
        <w:rPr>
          <w:rFonts w:cstheme="minorHAnsi"/>
          <w:sz w:val="24"/>
          <w:szCs w:val="24"/>
        </w:rPr>
        <w:t>Van de notulen van het overleg met de</w:t>
      </w:r>
      <w:r w:rsidRPr="00101CC0">
        <w:rPr>
          <w:rFonts w:cstheme="minorHAnsi"/>
          <w:sz w:val="24"/>
          <w:szCs w:val="24"/>
        </w:rPr>
        <w:t xml:space="preserve"> </w:t>
      </w:r>
      <w:r w:rsidR="008042CB" w:rsidRPr="00101CC0">
        <w:rPr>
          <w:rFonts w:cstheme="minorHAnsi"/>
          <w:sz w:val="24"/>
          <w:szCs w:val="24"/>
        </w:rPr>
        <w:t>cliëntenraad</w:t>
      </w:r>
      <w:r w:rsidR="007E09FD" w:rsidRPr="00101CC0">
        <w:rPr>
          <w:rFonts w:cstheme="minorHAnsi"/>
          <w:sz w:val="24"/>
          <w:szCs w:val="24"/>
        </w:rPr>
        <w:t xml:space="preserve"> </w:t>
      </w:r>
      <w:r w:rsidR="008042CB" w:rsidRPr="00101CC0">
        <w:rPr>
          <w:rFonts w:cstheme="minorHAnsi"/>
          <w:sz w:val="24"/>
          <w:szCs w:val="24"/>
        </w:rPr>
        <w:t xml:space="preserve">ontvangt de RvC </w:t>
      </w:r>
      <w:r w:rsidRPr="00101CC0">
        <w:rPr>
          <w:rFonts w:cstheme="minorHAnsi"/>
          <w:sz w:val="24"/>
          <w:szCs w:val="24"/>
        </w:rPr>
        <w:t>een afschrift. (Leden van) de RvC zullen minimaal</w:t>
      </w:r>
      <w:r w:rsidR="007E09FD" w:rsidRPr="00101CC0">
        <w:rPr>
          <w:rFonts w:cstheme="minorHAnsi"/>
          <w:sz w:val="24"/>
          <w:szCs w:val="24"/>
        </w:rPr>
        <w:t xml:space="preserve"> een keer per jaar in gesprek </w:t>
      </w:r>
      <w:r w:rsidR="008042CB" w:rsidRPr="00101CC0">
        <w:rPr>
          <w:rFonts w:cstheme="minorHAnsi"/>
          <w:sz w:val="24"/>
          <w:szCs w:val="24"/>
        </w:rPr>
        <w:t xml:space="preserve">gaan met de cliëntenraad. </w:t>
      </w:r>
      <w:r w:rsidRPr="00101CC0">
        <w:rPr>
          <w:rFonts w:cstheme="minorHAnsi"/>
          <w:sz w:val="24"/>
          <w:szCs w:val="24"/>
        </w:rPr>
        <w:t>De agenda van de reguliere vergaderingen wordt in een vooroverleg bepaald door de voorzitter in overleg met de bestuurder</w:t>
      </w:r>
      <w:r w:rsidR="008042CB" w:rsidRPr="00101CC0">
        <w:rPr>
          <w:rFonts w:cstheme="minorHAnsi"/>
          <w:sz w:val="24"/>
          <w:szCs w:val="24"/>
        </w:rPr>
        <w:t>(s)</w:t>
      </w:r>
      <w:r w:rsidR="00953C59" w:rsidRPr="00101CC0">
        <w:rPr>
          <w:rFonts w:cstheme="minorHAnsi"/>
          <w:sz w:val="24"/>
          <w:szCs w:val="24"/>
        </w:rPr>
        <w:t xml:space="preserve"> en tijdig verstuur</w:t>
      </w:r>
      <w:r w:rsidR="00037871" w:rsidRPr="00101CC0">
        <w:rPr>
          <w:rFonts w:cstheme="minorHAnsi"/>
          <w:sz w:val="24"/>
          <w:szCs w:val="24"/>
        </w:rPr>
        <w:t>d</w:t>
      </w:r>
      <w:r w:rsidR="00953C59" w:rsidRPr="00101CC0">
        <w:rPr>
          <w:rFonts w:cstheme="minorHAnsi"/>
          <w:sz w:val="24"/>
          <w:szCs w:val="24"/>
        </w:rPr>
        <w:t xml:space="preserve"> met de benodigde stukken aan de leden van de RvC.</w:t>
      </w:r>
      <w:r w:rsidR="00037871" w:rsidRPr="00101CC0">
        <w:rPr>
          <w:rFonts w:cstheme="minorHAnsi"/>
          <w:sz w:val="24"/>
          <w:szCs w:val="24"/>
        </w:rPr>
        <w:t xml:space="preserve"> </w:t>
      </w:r>
      <w:r w:rsidR="008042CB" w:rsidRPr="00101CC0">
        <w:rPr>
          <w:rFonts w:cstheme="minorHAnsi"/>
          <w:sz w:val="24"/>
          <w:szCs w:val="24"/>
        </w:rPr>
        <w:t>Door de bestuurde</w:t>
      </w:r>
      <w:r w:rsidR="00037871" w:rsidRPr="00101CC0">
        <w:rPr>
          <w:rFonts w:cstheme="minorHAnsi"/>
          <w:sz w:val="24"/>
          <w:szCs w:val="24"/>
        </w:rPr>
        <w:t>r</w:t>
      </w:r>
      <w:r w:rsidR="008042CB" w:rsidRPr="00101CC0">
        <w:rPr>
          <w:rFonts w:cstheme="minorHAnsi"/>
          <w:sz w:val="24"/>
          <w:szCs w:val="24"/>
        </w:rPr>
        <w:t xml:space="preserve">(s) </w:t>
      </w:r>
      <w:r w:rsidRPr="00101CC0">
        <w:rPr>
          <w:rFonts w:cstheme="minorHAnsi"/>
          <w:sz w:val="24"/>
          <w:szCs w:val="24"/>
        </w:rPr>
        <w:t>wordt in samenspraak met de voorzitter een jaarvergaderschema opgesteld, waarbij wordt aangegeven welke</w:t>
      </w:r>
      <w:r w:rsidR="007E09FD" w:rsidRPr="00101CC0">
        <w:rPr>
          <w:rFonts w:cstheme="minorHAnsi"/>
          <w:sz w:val="24"/>
          <w:szCs w:val="24"/>
        </w:rPr>
        <w:t xml:space="preserve"> specifieke</w:t>
      </w:r>
      <w:r w:rsidRPr="00101CC0">
        <w:rPr>
          <w:rFonts w:cstheme="minorHAnsi"/>
          <w:sz w:val="24"/>
          <w:szCs w:val="24"/>
        </w:rPr>
        <w:t xml:space="preserve"> onderwerpen</w:t>
      </w:r>
      <w:r w:rsidR="007E09FD" w:rsidRPr="00101CC0">
        <w:rPr>
          <w:rFonts w:cstheme="minorHAnsi"/>
          <w:sz w:val="24"/>
          <w:szCs w:val="24"/>
        </w:rPr>
        <w:t xml:space="preserve"> ( zoals begroting/jaarrekening)</w:t>
      </w:r>
      <w:r w:rsidRPr="00101CC0">
        <w:rPr>
          <w:rFonts w:cstheme="minorHAnsi"/>
          <w:sz w:val="24"/>
          <w:szCs w:val="24"/>
        </w:rPr>
        <w:t xml:space="preserve"> tijdens welke vergadering worden behandeld. </w:t>
      </w:r>
    </w:p>
    <w:p w14:paraId="2A7109CA" w14:textId="77777777" w:rsidR="008042CB" w:rsidRPr="00101CC0" w:rsidRDefault="008042CB" w:rsidP="00490894">
      <w:pPr>
        <w:pStyle w:val="Lijstalinea"/>
        <w:shd w:val="clear" w:color="auto" w:fill="F8F8F8"/>
        <w:spacing w:before="100" w:beforeAutospacing="1" w:after="100" w:afterAutospacing="1" w:line="240" w:lineRule="auto"/>
        <w:rPr>
          <w:rFonts w:cstheme="minorHAnsi"/>
          <w:sz w:val="24"/>
          <w:szCs w:val="24"/>
        </w:rPr>
      </w:pPr>
    </w:p>
    <w:p w14:paraId="4D9150E4" w14:textId="77777777" w:rsidR="008042CB" w:rsidRPr="00101CC0" w:rsidRDefault="00A570CF" w:rsidP="00490894">
      <w:pPr>
        <w:pStyle w:val="Lijstalinea"/>
        <w:shd w:val="clear" w:color="auto" w:fill="F8F8F8"/>
        <w:spacing w:before="100" w:beforeAutospacing="1" w:after="100" w:afterAutospacing="1" w:line="240" w:lineRule="auto"/>
        <w:rPr>
          <w:rFonts w:cstheme="minorHAnsi"/>
          <w:sz w:val="24"/>
          <w:szCs w:val="24"/>
        </w:rPr>
      </w:pPr>
      <w:r w:rsidRPr="00101CC0">
        <w:rPr>
          <w:rFonts w:cstheme="minorHAnsi"/>
          <w:sz w:val="24"/>
          <w:szCs w:val="24"/>
        </w:rPr>
        <w:t>De volgende onderwerpen worden in ieder geval ge</w:t>
      </w:r>
      <w:r w:rsidR="008042CB" w:rsidRPr="00101CC0">
        <w:rPr>
          <w:rFonts w:cstheme="minorHAnsi"/>
          <w:sz w:val="24"/>
          <w:szCs w:val="24"/>
        </w:rPr>
        <w:t xml:space="preserve">durende het jaar geagendeerd: </w:t>
      </w:r>
    </w:p>
    <w:p w14:paraId="5AD911BE" w14:textId="77777777" w:rsidR="008042CB" w:rsidRPr="00101CC0" w:rsidRDefault="00A570CF" w:rsidP="008042CB">
      <w:pPr>
        <w:pStyle w:val="Lijstalinea"/>
        <w:numPr>
          <w:ilvl w:val="0"/>
          <w:numId w:val="3"/>
        </w:numPr>
        <w:shd w:val="clear" w:color="auto" w:fill="F8F8F8"/>
        <w:spacing w:before="100" w:beforeAutospacing="1" w:after="100" w:afterAutospacing="1" w:line="240" w:lineRule="auto"/>
        <w:rPr>
          <w:rFonts w:eastAsia="Times New Roman" w:cstheme="minorHAnsi"/>
          <w:sz w:val="24"/>
          <w:szCs w:val="24"/>
          <w:lang w:eastAsia="nl-NL"/>
        </w:rPr>
      </w:pPr>
      <w:r w:rsidRPr="00101CC0">
        <w:rPr>
          <w:rFonts w:cstheme="minorHAnsi"/>
          <w:sz w:val="24"/>
          <w:szCs w:val="24"/>
        </w:rPr>
        <w:t>de begroting/het jaarplan met de activiteiten</w:t>
      </w:r>
      <w:r w:rsidR="008042CB" w:rsidRPr="00101CC0">
        <w:rPr>
          <w:rFonts w:cstheme="minorHAnsi"/>
          <w:sz w:val="24"/>
          <w:szCs w:val="24"/>
        </w:rPr>
        <w:t xml:space="preserve"> en financiële consequenties </w:t>
      </w:r>
    </w:p>
    <w:p w14:paraId="548A9AD6" w14:textId="77777777" w:rsidR="008042CB" w:rsidRPr="00101CC0" w:rsidRDefault="00A570CF" w:rsidP="008042CB">
      <w:pPr>
        <w:pStyle w:val="Lijstalinea"/>
        <w:numPr>
          <w:ilvl w:val="0"/>
          <w:numId w:val="3"/>
        </w:numPr>
        <w:shd w:val="clear" w:color="auto" w:fill="F8F8F8"/>
        <w:spacing w:before="100" w:beforeAutospacing="1" w:after="100" w:afterAutospacing="1" w:line="240" w:lineRule="auto"/>
        <w:rPr>
          <w:rFonts w:eastAsia="Times New Roman" w:cstheme="minorHAnsi"/>
          <w:sz w:val="24"/>
          <w:szCs w:val="24"/>
          <w:lang w:eastAsia="nl-NL"/>
        </w:rPr>
      </w:pPr>
      <w:r w:rsidRPr="00101CC0">
        <w:rPr>
          <w:rFonts w:cstheme="minorHAnsi"/>
          <w:sz w:val="24"/>
          <w:szCs w:val="24"/>
        </w:rPr>
        <w:t>het jaarverslag waarin opgenomen de jaarrekening, in samenhang met een bespreking erv</w:t>
      </w:r>
      <w:r w:rsidR="008042CB" w:rsidRPr="00101CC0">
        <w:rPr>
          <w:rFonts w:cstheme="minorHAnsi"/>
          <w:sz w:val="24"/>
          <w:szCs w:val="24"/>
        </w:rPr>
        <w:t>an met de externe accountant</w:t>
      </w:r>
    </w:p>
    <w:p w14:paraId="6462E466" w14:textId="77777777" w:rsidR="008042CB" w:rsidRPr="00101CC0" w:rsidRDefault="00A570CF" w:rsidP="008042CB">
      <w:pPr>
        <w:pStyle w:val="Lijstalinea"/>
        <w:numPr>
          <w:ilvl w:val="0"/>
          <w:numId w:val="3"/>
        </w:numPr>
        <w:shd w:val="clear" w:color="auto" w:fill="F8F8F8"/>
        <w:spacing w:before="100" w:beforeAutospacing="1" w:after="100" w:afterAutospacing="1" w:line="240" w:lineRule="auto"/>
        <w:rPr>
          <w:rFonts w:eastAsia="Times New Roman" w:cstheme="minorHAnsi"/>
          <w:sz w:val="24"/>
          <w:szCs w:val="24"/>
          <w:lang w:eastAsia="nl-NL"/>
        </w:rPr>
      </w:pPr>
      <w:r w:rsidRPr="00101CC0">
        <w:rPr>
          <w:rFonts w:cstheme="minorHAnsi"/>
          <w:sz w:val="24"/>
          <w:szCs w:val="24"/>
        </w:rPr>
        <w:t>de strategie inclusief de daaraan verbonden risico's en de mec</w:t>
      </w:r>
      <w:r w:rsidR="008042CB" w:rsidRPr="00101CC0">
        <w:rPr>
          <w:rFonts w:cstheme="minorHAnsi"/>
          <w:sz w:val="24"/>
          <w:szCs w:val="24"/>
        </w:rPr>
        <w:t xml:space="preserve">hanismen tot beheersing daarvan </w:t>
      </w:r>
    </w:p>
    <w:p w14:paraId="40E10308" w14:textId="77777777" w:rsidR="008042CB" w:rsidRPr="00101CC0" w:rsidRDefault="00A570CF" w:rsidP="008042CB">
      <w:pPr>
        <w:pStyle w:val="Lijstalinea"/>
        <w:numPr>
          <w:ilvl w:val="0"/>
          <w:numId w:val="3"/>
        </w:numPr>
        <w:shd w:val="clear" w:color="auto" w:fill="F8F8F8"/>
        <w:spacing w:before="100" w:beforeAutospacing="1" w:after="100" w:afterAutospacing="1" w:line="240" w:lineRule="auto"/>
        <w:rPr>
          <w:rFonts w:eastAsia="Times New Roman" w:cstheme="minorHAnsi"/>
          <w:sz w:val="24"/>
          <w:szCs w:val="24"/>
          <w:lang w:eastAsia="nl-NL"/>
        </w:rPr>
      </w:pPr>
      <w:r w:rsidRPr="00101CC0">
        <w:rPr>
          <w:rFonts w:cstheme="minorHAnsi"/>
          <w:sz w:val="24"/>
          <w:szCs w:val="24"/>
        </w:rPr>
        <w:t>de kwaliteit van de dienstve</w:t>
      </w:r>
      <w:r w:rsidR="008042CB" w:rsidRPr="00101CC0">
        <w:rPr>
          <w:rFonts w:cstheme="minorHAnsi"/>
          <w:sz w:val="24"/>
          <w:szCs w:val="24"/>
        </w:rPr>
        <w:t xml:space="preserve">rlening en de klanttevredenheid </w:t>
      </w:r>
    </w:p>
    <w:p w14:paraId="133E2BEA" w14:textId="77777777" w:rsidR="008042CB" w:rsidRPr="00101CC0" w:rsidRDefault="00A570CF" w:rsidP="008042CB">
      <w:pPr>
        <w:pStyle w:val="Lijstalinea"/>
        <w:numPr>
          <w:ilvl w:val="0"/>
          <w:numId w:val="3"/>
        </w:numPr>
        <w:shd w:val="clear" w:color="auto" w:fill="F8F8F8"/>
        <w:spacing w:before="100" w:beforeAutospacing="1" w:after="100" w:afterAutospacing="1" w:line="240" w:lineRule="auto"/>
        <w:rPr>
          <w:rFonts w:eastAsia="Times New Roman" w:cstheme="minorHAnsi"/>
          <w:sz w:val="24"/>
          <w:szCs w:val="24"/>
          <w:lang w:eastAsia="nl-NL"/>
        </w:rPr>
      </w:pPr>
      <w:r w:rsidRPr="00101CC0">
        <w:rPr>
          <w:rFonts w:cstheme="minorHAnsi"/>
          <w:sz w:val="24"/>
          <w:szCs w:val="24"/>
        </w:rPr>
        <w:t>de person</w:t>
      </w:r>
      <w:r w:rsidR="008042CB" w:rsidRPr="00101CC0">
        <w:rPr>
          <w:rFonts w:cstheme="minorHAnsi"/>
          <w:sz w:val="24"/>
          <w:szCs w:val="24"/>
        </w:rPr>
        <w:t>eelskwaliteit en –capaciteit</w:t>
      </w:r>
    </w:p>
    <w:p w14:paraId="532779F6" w14:textId="77777777" w:rsidR="008042CB" w:rsidRPr="00101CC0" w:rsidRDefault="00A570CF" w:rsidP="008042CB">
      <w:pPr>
        <w:pStyle w:val="Lijstalinea"/>
        <w:numPr>
          <w:ilvl w:val="0"/>
          <w:numId w:val="3"/>
        </w:numPr>
        <w:shd w:val="clear" w:color="auto" w:fill="F8F8F8"/>
        <w:spacing w:before="100" w:beforeAutospacing="1" w:after="100" w:afterAutospacing="1" w:line="240" w:lineRule="auto"/>
        <w:rPr>
          <w:rFonts w:eastAsia="Times New Roman" w:cstheme="minorHAnsi"/>
          <w:sz w:val="24"/>
          <w:szCs w:val="24"/>
          <w:lang w:eastAsia="nl-NL"/>
        </w:rPr>
      </w:pPr>
      <w:r w:rsidRPr="00101CC0">
        <w:rPr>
          <w:rFonts w:cstheme="minorHAnsi"/>
          <w:sz w:val="24"/>
          <w:szCs w:val="24"/>
        </w:rPr>
        <w:t>de arbei</w:t>
      </w:r>
      <w:r w:rsidR="008042CB" w:rsidRPr="00101CC0">
        <w:rPr>
          <w:rFonts w:cstheme="minorHAnsi"/>
          <w:sz w:val="24"/>
          <w:szCs w:val="24"/>
        </w:rPr>
        <w:t>dsvoorwaarden van de bestuurder</w:t>
      </w:r>
    </w:p>
    <w:p w14:paraId="2C7EB6EC" w14:textId="77777777" w:rsidR="008042CB" w:rsidRPr="00101CC0" w:rsidRDefault="00A570CF" w:rsidP="008042CB">
      <w:pPr>
        <w:pStyle w:val="Lijstalinea"/>
        <w:numPr>
          <w:ilvl w:val="0"/>
          <w:numId w:val="3"/>
        </w:numPr>
        <w:shd w:val="clear" w:color="auto" w:fill="F8F8F8"/>
        <w:spacing w:before="100" w:beforeAutospacing="1" w:after="100" w:afterAutospacing="1" w:line="240" w:lineRule="auto"/>
        <w:rPr>
          <w:rFonts w:eastAsia="Times New Roman" w:cstheme="minorHAnsi"/>
          <w:sz w:val="24"/>
          <w:szCs w:val="24"/>
          <w:lang w:eastAsia="nl-NL"/>
        </w:rPr>
      </w:pPr>
      <w:r w:rsidRPr="00101CC0">
        <w:rPr>
          <w:rFonts w:cstheme="minorHAnsi"/>
          <w:sz w:val="24"/>
          <w:szCs w:val="24"/>
        </w:rPr>
        <w:t>het eigen functioneren van de RvC, waarbij tevens wordt betrokken de relatie t</w:t>
      </w:r>
      <w:r w:rsidR="008042CB" w:rsidRPr="00101CC0">
        <w:rPr>
          <w:rFonts w:cstheme="minorHAnsi"/>
          <w:sz w:val="24"/>
          <w:szCs w:val="24"/>
        </w:rPr>
        <w:t>ussen de RvC en de bestuurder</w:t>
      </w:r>
    </w:p>
    <w:p w14:paraId="143C4C6F" w14:textId="77777777" w:rsidR="00E543B5" w:rsidRPr="00101CC0" w:rsidRDefault="00A570CF" w:rsidP="008042CB">
      <w:pPr>
        <w:pStyle w:val="Lijstalinea"/>
        <w:numPr>
          <w:ilvl w:val="0"/>
          <w:numId w:val="3"/>
        </w:numPr>
        <w:shd w:val="clear" w:color="auto" w:fill="F8F8F8"/>
        <w:spacing w:before="100" w:beforeAutospacing="1" w:after="100" w:afterAutospacing="1" w:line="240" w:lineRule="auto"/>
        <w:rPr>
          <w:rFonts w:eastAsia="Times New Roman" w:cstheme="minorHAnsi"/>
          <w:sz w:val="24"/>
          <w:szCs w:val="24"/>
          <w:lang w:eastAsia="nl-NL"/>
        </w:rPr>
      </w:pPr>
      <w:r w:rsidRPr="00101CC0">
        <w:rPr>
          <w:rFonts w:cstheme="minorHAnsi"/>
          <w:sz w:val="24"/>
          <w:szCs w:val="24"/>
        </w:rPr>
        <w:t>deskundigheidsbevorderin</w:t>
      </w:r>
      <w:r w:rsidR="008042CB" w:rsidRPr="00101CC0">
        <w:rPr>
          <w:rFonts w:cstheme="minorHAnsi"/>
          <w:sz w:val="24"/>
          <w:szCs w:val="24"/>
        </w:rPr>
        <w:t>g</w:t>
      </w:r>
      <w:r w:rsidR="007E09FD" w:rsidRPr="00101CC0">
        <w:rPr>
          <w:rFonts w:cstheme="minorHAnsi"/>
          <w:sz w:val="24"/>
          <w:szCs w:val="24"/>
        </w:rPr>
        <w:t xml:space="preserve"> RvC c</w:t>
      </w:r>
      <w:r w:rsidRPr="00101CC0">
        <w:rPr>
          <w:rFonts w:cstheme="minorHAnsi"/>
          <w:sz w:val="24"/>
          <w:szCs w:val="24"/>
        </w:rPr>
        <w:t xml:space="preserve">onform de </w:t>
      </w:r>
      <w:r w:rsidR="007E09FD" w:rsidRPr="00101CC0">
        <w:rPr>
          <w:rFonts w:cstheme="minorHAnsi"/>
          <w:sz w:val="24"/>
          <w:szCs w:val="24"/>
        </w:rPr>
        <w:t xml:space="preserve">vigerende </w:t>
      </w:r>
      <w:proofErr w:type="spellStart"/>
      <w:r w:rsidRPr="00101CC0">
        <w:rPr>
          <w:rFonts w:cstheme="minorHAnsi"/>
          <w:sz w:val="24"/>
          <w:szCs w:val="24"/>
        </w:rPr>
        <w:t>Governance</w:t>
      </w:r>
      <w:proofErr w:type="spellEnd"/>
      <w:r w:rsidRPr="00101CC0">
        <w:rPr>
          <w:rFonts w:cstheme="minorHAnsi"/>
          <w:sz w:val="24"/>
          <w:szCs w:val="24"/>
        </w:rPr>
        <w:t xml:space="preserve"> Code Zorg</w:t>
      </w:r>
      <w:r w:rsidR="008042CB" w:rsidRPr="00101CC0">
        <w:rPr>
          <w:rFonts w:cstheme="minorHAnsi"/>
          <w:sz w:val="24"/>
          <w:szCs w:val="24"/>
        </w:rPr>
        <w:t>. Jaarlijk</w:t>
      </w:r>
      <w:r w:rsidR="00953C59" w:rsidRPr="00101CC0">
        <w:rPr>
          <w:rFonts w:cstheme="minorHAnsi"/>
          <w:sz w:val="24"/>
          <w:szCs w:val="24"/>
        </w:rPr>
        <w:t>s</w:t>
      </w:r>
      <w:r w:rsidRPr="00101CC0">
        <w:rPr>
          <w:rFonts w:cstheme="minorHAnsi"/>
          <w:sz w:val="24"/>
          <w:szCs w:val="24"/>
        </w:rPr>
        <w:t xml:space="preserve"> stelt de RvC een scholings- en ontwikkelprogramma vast voor zijn leden. Dit houdt in dat de leden jaarlijks zorgen voor het bijhouden van relevante expertise en </w:t>
      </w:r>
      <w:r w:rsidRPr="00101CC0">
        <w:rPr>
          <w:rFonts w:cstheme="minorHAnsi"/>
          <w:sz w:val="24"/>
          <w:szCs w:val="24"/>
        </w:rPr>
        <w:lastRenderedPageBreak/>
        <w:t>competenties om hun taak als toezichthouder adequaat te kunnen in</w:t>
      </w:r>
      <w:r w:rsidR="008042CB" w:rsidRPr="00101CC0">
        <w:rPr>
          <w:rFonts w:cstheme="minorHAnsi"/>
          <w:sz w:val="24"/>
          <w:szCs w:val="24"/>
        </w:rPr>
        <w:t xml:space="preserve">vullen. </w:t>
      </w:r>
      <w:r w:rsidRPr="00101CC0">
        <w:rPr>
          <w:rFonts w:cstheme="minorHAnsi"/>
          <w:sz w:val="24"/>
          <w:szCs w:val="24"/>
        </w:rPr>
        <w:t xml:space="preserve">Jaarlijks wordt in het jaarverslag verantwoording afgelegd over de ontwikkeling en scholing van de leden van de RvC. </w:t>
      </w:r>
    </w:p>
    <w:p w14:paraId="684D09DA" w14:textId="77777777" w:rsidR="00953C59" w:rsidRPr="00101CC0" w:rsidRDefault="00953C59" w:rsidP="00953C59">
      <w:pPr>
        <w:shd w:val="clear" w:color="auto" w:fill="F8F8F8"/>
        <w:spacing w:before="100" w:beforeAutospacing="1" w:after="100" w:afterAutospacing="1" w:line="240" w:lineRule="auto"/>
        <w:rPr>
          <w:rFonts w:cstheme="minorHAnsi"/>
          <w:b/>
          <w:sz w:val="24"/>
          <w:szCs w:val="24"/>
        </w:rPr>
      </w:pPr>
      <w:r w:rsidRPr="00101CC0">
        <w:rPr>
          <w:rFonts w:cstheme="minorHAnsi"/>
          <w:b/>
          <w:sz w:val="24"/>
          <w:szCs w:val="24"/>
        </w:rPr>
        <w:t>Communicatie</w:t>
      </w:r>
    </w:p>
    <w:p w14:paraId="6E7FCDA1" w14:textId="7BE7B666" w:rsidR="00A570CF" w:rsidRPr="00101CC0" w:rsidRDefault="00953C59" w:rsidP="00953C59">
      <w:pPr>
        <w:shd w:val="clear" w:color="auto" w:fill="F8F8F8"/>
        <w:spacing w:before="100" w:beforeAutospacing="1" w:after="100" w:afterAutospacing="1" w:line="240" w:lineRule="auto"/>
        <w:rPr>
          <w:rFonts w:cstheme="minorHAnsi"/>
          <w:sz w:val="24"/>
          <w:szCs w:val="24"/>
        </w:rPr>
      </w:pPr>
      <w:r w:rsidRPr="00101CC0">
        <w:rPr>
          <w:rFonts w:cstheme="minorHAnsi"/>
          <w:sz w:val="24"/>
          <w:szCs w:val="24"/>
        </w:rPr>
        <w:t xml:space="preserve">Leden van de RvC doen geen publieke uitspraken over het beleid en de besluiten van de RvC. </w:t>
      </w:r>
      <w:r w:rsidR="00A570CF" w:rsidRPr="00101CC0">
        <w:rPr>
          <w:rFonts w:cstheme="minorHAnsi"/>
          <w:sz w:val="24"/>
          <w:szCs w:val="24"/>
        </w:rPr>
        <w:t>Hetzelfde geldt voor uit</w:t>
      </w:r>
      <w:r w:rsidR="00E543B5" w:rsidRPr="00101CC0">
        <w:rPr>
          <w:rFonts w:cstheme="minorHAnsi"/>
          <w:sz w:val="24"/>
          <w:szCs w:val="24"/>
        </w:rPr>
        <w:t xml:space="preserve">spraken over Zorggroep Marijke. </w:t>
      </w:r>
      <w:r w:rsidR="00A570CF" w:rsidRPr="00101CC0">
        <w:rPr>
          <w:rFonts w:cstheme="minorHAnsi"/>
          <w:sz w:val="24"/>
          <w:szCs w:val="24"/>
        </w:rPr>
        <w:t>De voorzitter van de RvC is het aanspreekpunt van de RvC, de bestuurder</w:t>
      </w:r>
      <w:r w:rsidRPr="00101CC0">
        <w:rPr>
          <w:rFonts w:cstheme="minorHAnsi"/>
          <w:sz w:val="24"/>
          <w:szCs w:val="24"/>
        </w:rPr>
        <w:t>(</w:t>
      </w:r>
      <w:r w:rsidR="00E543B5" w:rsidRPr="00101CC0">
        <w:rPr>
          <w:rFonts w:cstheme="minorHAnsi"/>
          <w:sz w:val="24"/>
          <w:szCs w:val="24"/>
        </w:rPr>
        <w:t>s)</w:t>
      </w:r>
      <w:r w:rsidR="00A570CF" w:rsidRPr="00101CC0">
        <w:rPr>
          <w:rFonts w:cstheme="minorHAnsi"/>
          <w:sz w:val="24"/>
          <w:szCs w:val="24"/>
        </w:rPr>
        <w:t xml:space="preserve"> </w:t>
      </w:r>
      <w:r w:rsidR="00F85A8D" w:rsidRPr="00101CC0">
        <w:rPr>
          <w:rFonts w:cstheme="minorHAnsi"/>
          <w:sz w:val="24"/>
          <w:szCs w:val="24"/>
        </w:rPr>
        <w:t xml:space="preserve">  </w:t>
      </w:r>
      <w:r w:rsidR="00A570CF" w:rsidRPr="00101CC0">
        <w:rPr>
          <w:rFonts w:cstheme="minorHAnsi"/>
          <w:sz w:val="24"/>
          <w:szCs w:val="24"/>
        </w:rPr>
        <w:t xml:space="preserve">voor de organisatie. Voorafgaand aan eventuele externe communicatie zoekt de voorzitter RvC altijd overleg met de bestuurder. </w:t>
      </w:r>
    </w:p>
    <w:p w14:paraId="380086BC" w14:textId="77777777" w:rsidR="00E543B5" w:rsidRPr="00101CC0" w:rsidRDefault="00641B6B">
      <w:pPr>
        <w:rPr>
          <w:rFonts w:cstheme="minorHAnsi"/>
          <w:b/>
          <w:sz w:val="24"/>
          <w:szCs w:val="24"/>
        </w:rPr>
      </w:pPr>
      <w:r w:rsidRPr="00101CC0">
        <w:rPr>
          <w:rFonts w:cstheme="minorHAnsi"/>
          <w:b/>
          <w:sz w:val="24"/>
          <w:szCs w:val="24"/>
        </w:rPr>
        <w:t>Tot slot</w:t>
      </w:r>
    </w:p>
    <w:p w14:paraId="073DADD9" w14:textId="0CD8A5BB" w:rsidR="00F71A35" w:rsidRPr="00AE7C9B" w:rsidRDefault="00A570CF">
      <w:pPr>
        <w:rPr>
          <w:rFonts w:ascii="Arial" w:hAnsi="Arial"/>
        </w:rPr>
      </w:pPr>
      <w:r w:rsidRPr="00101CC0">
        <w:rPr>
          <w:rFonts w:cstheme="minorHAnsi"/>
          <w:sz w:val="24"/>
          <w:szCs w:val="24"/>
        </w:rPr>
        <w:t xml:space="preserve">Toezichthouden is niet iets statisch. Van toezichthouders wordt verwacht en gevraagd dat zij bij de invulling van hun taak en verantwoordelijkheid rekening houden met de (voortdurende) veranderingen binnen de sector en omgeving. Meebewegen en bezien of en wat deze veranderingen betekenen voor de rol van toezichthouder is essentieel en </w:t>
      </w:r>
      <w:proofErr w:type="spellStart"/>
      <w:r w:rsidRPr="00101CC0">
        <w:rPr>
          <w:rFonts w:cstheme="minorHAnsi"/>
          <w:sz w:val="24"/>
          <w:szCs w:val="24"/>
        </w:rPr>
        <w:t>randvoorwaardelijk</w:t>
      </w:r>
      <w:proofErr w:type="spellEnd"/>
      <w:r w:rsidRPr="00101CC0">
        <w:rPr>
          <w:rFonts w:cstheme="minorHAnsi"/>
          <w:sz w:val="24"/>
          <w:szCs w:val="24"/>
        </w:rPr>
        <w:t xml:space="preserve"> voor goed, eigentijds toezicht. Dit betekent dat deze toezichtvisie zal meebewegen, waartoe zij jaarlijks, in overleg met de bestuurder, wordt herzien of zij nog aansluit bij de </w:t>
      </w:r>
      <w:r w:rsidRPr="00C54A1A">
        <w:rPr>
          <w:rFonts w:cstheme="minorHAnsi"/>
          <w:sz w:val="24"/>
          <w:szCs w:val="24"/>
        </w:rPr>
        <w:t>actualiteit</w:t>
      </w:r>
      <w:r w:rsidR="00101CC0" w:rsidRPr="00C54A1A">
        <w:rPr>
          <w:rFonts w:cstheme="minorHAnsi"/>
          <w:sz w:val="24"/>
          <w:szCs w:val="24"/>
        </w:rPr>
        <w:t>.</w:t>
      </w:r>
    </w:p>
    <w:sectPr w:rsidR="00F71A35" w:rsidRPr="00AE7C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D4AFD"/>
    <w:multiLevelType w:val="multilevel"/>
    <w:tmpl w:val="3D32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FD4E84"/>
    <w:multiLevelType w:val="hybridMultilevel"/>
    <w:tmpl w:val="64C08C66"/>
    <w:lvl w:ilvl="0" w:tplc="9D483F0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85E33EF"/>
    <w:multiLevelType w:val="hybridMultilevel"/>
    <w:tmpl w:val="A9BC3FB6"/>
    <w:lvl w:ilvl="0" w:tplc="5DAE510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86331483">
    <w:abstractNumId w:val="2"/>
  </w:num>
  <w:num w:numId="2" w16cid:durableId="1918049229">
    <w:abstractNumId w:val="1"/>
  </w:num>
  <w:num w:numId="3" w16cid:durableId="509636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C6B"/>
    <w:rsid w:val="00037871"/>
    <w:rsid w:val="00041DC3"/>
    <w:rsid w:val="00101CC0"/>
    <w:rsid w:val="0011102D"/>
    <w:rsid w:val="002254A8"/>
    <w:rsid w:val="004674B0"/>
    <w:rsid w:val="00490894"/>
    <w:rsid w:val="0049674F"/>
    <w:rsid w:val="004A78D1"/>
    <w:rsid w:val="004E3DB4"/>
    <w:rsid w:val="004F7CBA"/>
    <w:rsid w:val="005A71F0"/>
    <w:rsid w:val="00610E01"/>
    <w:rsid w:val="00621857"/>
    <w:rsid w:val="00641B6B"/>
    <w:rsid w:val="00666BDD"/>
    <w:rsid w:val="007E09FD"/>
    <w:rsid w:val="008042CB"/>
    <w:rsid w:val="0081309B"/>
    <w:rsid w:val="0081664C"/>
    <w:rsid w:val="00953C59"/>
    <w:rsid w:val="00A570CF"/>
    <w:rsid w:val="00AE7C9B"/>
    <w:rsid w:val="00B9003D"/>
    <w:rsid w:val="00C54A1A"/>
    <w:rsid w:val="00CC3386"/>
    <w:rsid w:val="00D714E4"/>
    <w:rsid w:val="00E14FD3"/>
    <w:rsid w:val="00E543B5"/>
    <w:rsid w:val="00F053B0"/>
    <w:rsid w:val="00F4005E"/>
    <w:rsid w:val="00F71A35"/>
    <w:rsid w:val="00F85A8D"/>
    <w:rsid w:val="00F96C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71489"/>
  <w15:chartTrackingRefBased/>
  <w15:docId w15:val="{52EAABD7-37DD-4954-B5B6-1CAB3D243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1102D"/>
    <w:pPr>
      <w:ind w:left="720"/>
      <w:contextualSpacing/>
    </w:pPr>
  </w:style>
  <w:style w:type="paragraph" w:styleId="Normaalweb">
    <w:name w:val="Normal (Web)"/>
    <w:basedOn w:val="Standaard"/>
    <w:uiPriority w:val="99"/>
    <w:unhideWhenUsed/>
    <w:rsid w:val="00F4005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24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FEB308F98DDA46937A6535990DED84" ma:contentTypeVersion="12" ma:contentTypeDescription="Een nieuw document maken." ma:contentTypeScope="" ma:versionID="3eafad997b44e5b6e2b5e653560683eb">
  <xsd:schema xmlns:xsd="http://www.w3.org/2001/XMLSchema" xmlns:xs="http://www.w3.org/2001/XMLSchema" xmlns:p="http://schemas.microsoft.com/office/2006/metadata/properties" xmlns:ns2="57f88b1a-60ea-43c4-a530-93c56666b04c" xmlns:ns3="531eb8a4-d087-4d25-8e02-38b3c9838fce" targetNamespace="http://schemas.microsoft.com/office/2006/metadata/properties" ma:root="true" ma:fieldsID="2fa35e959979ba3d8e489a2d94c97aec" ns2:_="" ns3:_="">
    <xsd:import namespace="57f88b1a-60ea-43c4-a530-93c56666b04c"/>
    <xsd:import namespace="531eb8a4-d087-4d25-8e02-38b3c9838f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88b1a-60ea-43c4-a530-93c56666b04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ed04bb77-4935-4b68-b1d7-663025b27185}" ma:internalName="TaxCatchAll" ma:showField="CatchAllData" ma:web="57f88b1a-60ea-43c4-a530-93c56666b0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1eb8a4-d087-4d25-8e02-38b3c9838f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f14639c4-6c7f-4806-a8ef-68b34a62dea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7f88b1a-60ea-43c4-a530-93c56666b04c" xsi:nil="true"/>
    <lcf76f155ced4ddcb4097134ff3c332f xmlns="531eb8a4-d087-4d25-8e02-38b3c9838f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F34922-074F-4720-AAA8-C07DDBCD453D}"/>
</file>

<file path=customXml/itemProps2.xml><?xml version="1.0" encoding="utf-8"?>
<ds:datastoreItem xmlns:ds="http://schemas.openxmlformats.org/officeDocument/2006/customXml" ds:itemID="{CAD1E48C-31F9-4D44-8126-655E85EC6566}"/>
</file>

<file path=customXml/itemProps3.xml><?xml version="1.0" encoding="utf-8"?>
<ds:datastoreItem xmlns:ds="http://schemas.openxmlformats.org/officeDocument/2006/customXml" ds:itemID="{1F9EFBC5-B8CB-48F9-B947-EBFF9240D7C0}"/>
</file>

<file path=docProps/app.xml><?xml version="1.0" encoding="utf-8"?>
<Properties xmlns="http://schemas.openxmlformats.org/officeDocument/2006/extended-properties" xmlns:vt="http://schemas.openxmlformats.org/officeDocument/2006/docPropsVTypes">
  <Template>Normal</Template>
  <TotalTime>2</TotalTime>
  <Pages>5</Pages>
  <Words>1732</Words>
  <Characters>9532</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Heijkoop</dc:creator>
  <cp:keywords/>
  <dc:description/>
  <cp:lastModifiedBy>Secretariaat | Zorggroep Marijke</cp:lastModifiedBy>
  <cp:revision>2</cp:revision>
  <cp:lastPrinted>2023-05-08T10:27:00Z</cp:lastPrinted>
  <dcterms:created xsi:type="dcterms:W3CDTF">2023-05-08T13:33:00Z</dcterms:created>
  <dcterms:modified xsi:type="dcterms:W3CDTF">2023-05-08T13:33:00Z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0x01010086FEB308F98DDA46937A6535990DED84</vt:lpwstr>
  </property>
</Properties>
</file>